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CBC63" w14:textId="77777777" w:rsidR="00972239" w:rsidRPr="00972239" w:rsidRDefault="00972239" w:rsidP="00972239">
      <w:pPr>
        <w:jc w:val="center"/>
        <w:rPr>
          <w:b/>
          <w:bCs/>
          <w:szCs w:val="24"/>
        </w:rPr>
      </w:pPr>
      <w:r w:rsidRPr="00972239">
        <w:rPr>
          <w:b/>
          <w:bCs/>
          <w:szCs w:val="24"/>
        </w:rPr>
        <w:t xml:space="preserve">Муниципальное бюджетное дошкольное образовательное учреждение </w:t>
      </w:r>
    </w:p>
    <w:p w14:paraId="7D63F97A" w14:textId="77777777" w:rsidR="00972239" w:rsidRPr="00972239" w:rsidRDefault="00972239" w:rsidP="00972239">
      <w:pPr>
        <w:jc w:val="center"/>
        <w:rPr>
          <w:b/>
          <w:bCs/>
          <w:szCs w:val="24"/>
        </w:rPr>
      </w:pPr>
      <w:r w:rsidRPr="00972239">
        <w:rPr>
          <w:b/>
          <w:bCs/>
          <w:szCs w:val="24"/>
        </w:rPr>
        <w:t>«Детский сад № 11» г. Уссурийска Уссурийского городского округа</w:t>
      </w:r>
    </w:p>
    <w:p w14:paraId="7F66C383" w14:textId="77777777" w:rsidR="00972239" w:rsidRPr="00972239" w:rsidRDefault="00972239" w:rsidP="00972239">
      <w:pPr>
        <w:jc w:val="center"/>
        <w:rPr>
          <w:b/>
          <w:bCs/>
          <w:color w:val="auto"/>
          <w:szCs w:val="24"/>
        </w:rPr>
      </w:pPr>
      <w:r w:rsidRPr="00972239">
        <w:rPr>
          <w:b/>
          <w:bCs/>
          <w:szCs w:val="24"/>
        </w:rPr>
        <w:t>(МБДОУ «Детский сад № 11.»)</w:t>
      </w:r>
    </w:p>
    <w:p w14:paraId="00780DAC" w14:textId="77777777" w:rsidR="003435DC" w:rsidRDefault="003435DC" w:rsidP="003435DC">
      <w:pPr>
        <w:spacing w:after="0" w:line="240" w:lineRule="auto"/>
        <w:ind w:left="1728" w:right="1689" w:firstLine="0"/>
        <w:jc w:val="center"/>
        <w:rPr>
          <w:b/>
          <w:i/>
          <w:sz w:val="28"/>
        </w:rPr>
      </w:pPr>
    </w:p>
    <w:p w14:paraId="18B13A28" w14:textId="77777777" w:rsidR="003435DC" w:rsidRDefault="003435DC" w:rsidP="003435DC">
      <w:pPr>
        <w:spacing w:after="0" w:line="240" w:lineRule="auto"/>
        <w:ind w:left="1728" w:right="1689" w:firstLine="0"/>
        <w:jc w:val="center"/>
        <w:rPr>
          <w:b/>
          <w:i/>
          <w:sz w:val="28"/>
        </w:rPr>
      </w:pPr>
    </w:p>
    <w:p w14:paraId="6210CCA0" w14:textId="77777777" w:rsidR="003435DC" w:rsidRDefault="003435DC" w:rsidP="003435DC">
      <w:pPr>
        <w:spacing w:after="0" w:line="240" w:lineRule="auto"/>
        <w:ind w:left="1728" w:right="1689" w:firstLine="0"/>
        <w:jc w:val="center"/>
        <w:rPr>
          <w:b/>
          <w:i/>
          <w:sz w:val="28"/>
        </w:rPr>
      </w:pPr>
    </w:p>
    <w:p w14:paraId="3986EF07" w14:textId="77777777" w:rsidR="003435DC" w:rsidRDefault="003435DC" w:rsidP="003435DC">
      <w:pPr>
        <w:spacing w:after="0" w:line="240" w:lineRule="auto"/>
        <w:ind w:left="1728" w:right="1689" w:firstLine="0"/>
        <w:jc w:val="center"/>
        <w:rPr>
          <w:b/>
          <w:i/>
          <w:sz w:val="28"/>
        </w:rPr>
      </w:pPr>
    </w:p>
    <w:p w14:paraId="088CBA0F" w14:textId="77777777" w:rsidR="003435DC" w:rsidRDefault="003435DC" w:rsidP="003435DC">
      <w:pPr>
        <w:spacing w:after="0" w:line="240" w:lineRule="auto"/>
        <w:ind w:left="1728" w:right="1689" w:firstLine="0"/>
        <w:jc w:val="center"/>
        <w:rPr>
          <w:b/>
          <w:i/>
          <w:sz w:val="28"/>
        </w:rPr>
      </w:pPr>
    </w:p>
    <w:p w14:paraId="19CA951D" w14:textId="77777777" w:rsidR="003435DC" w:rsidRDefault="003435DC" w:rsidP="003435DC">
      <w:pPr>
        <w:spacing w:after="0" w:line="240" w:lineRule="auto"/>
        <w:ind w:left="1728" w:right="1689" w:firstLine="0"/>
        <w:jc w:val="center"/>
        <w:rPr>
          <w:b/>
          <w:i/>
          <w:sz w:val="28"/>
        </w:rPr>
      </w:pPr>
    </w:p>
    <w:p w14:paraId="0BC72DD7" w14:textId="77777777" w:rsidR="003435DC" w:rsidRDefault="003435DC" w:rsidP="003435DC">
      <w:pPr>
        <w:spacing w:after="0" w:line="240" w:lineRule="auto"/>
        <w:ind w:left="1728" w:right="1689" w:firstLine="0"/>
        <w:jc w:val="center"/>
        <w:rPr>
          <w:b/>
          <w:i/>
          <w:sz w:val="28"/>
        </w:rPr>
      </w:pPr>
    </w:p>
    <w:p w14:paraId="73363C56" w14:textId="77777777" w:rsidR="003435DC" w:rsidRDefault="003435DC" w:rsidP="003435DC">
      <w:pPr>
        <w:spacing w:after="0" w:line="240" w:lineRule="auto"/>
        <w:ind w:left="1728" w:right="1689" w:firstLine="0"/>
        <w:jc w:val="center"/>
        <w:rPr>
          <w:b/>
          <w:i/>
          <w:sz w:val="28"/>
        </w:rPr>
      </w:pPr>
    </w:p>
    <w:p w14:paraId="02B5A808" w14:textId="77777777" w:rsidR="003435DC" w:rsidRDefault="003435DC" w:rsidP="003435DC">
      <w:pPr>
        <w:spacing w:after="0" w:line="240" w:lineRule="auto"/>
        <w:ind w:left="1728" w:right="1689" w:firstLine="0"/>
        <w:jc w:val="center"/>
        <w:rPr>
          <w:b/>
          <w:i/>
          <w:sz w:val="28"/>
        </w:rPr>
      </w:pPr>
    </w:p>
    <w:p w14:paraId="0DFBE6E4" w14:textId="77777777" w:rsidR="003435DC" w:rsidRDefault="003435DC" w:rsidP="003435DC">
      <w:pPr>
        <w:spacing w:after="0" w:line="240" w:lineRule="auto"/>
        <w:ind w:left="1728" w:right="1689" w:firstLine="0"/>
        <w:jc w:val="center"/>
        <w:rPr>
          <w:b/>
          <w:i/>
          <w:sz w:val="28"/>
        </w:rPr>
      </w:pPr>
    </w:p>
    <w:p w14:paraId="13D58436" w14:textId="77777777" w:rsidR="003435DC" w:rsidRDefault="003435DC" w:rsidP="003435DC">
      <w:pPr>
        <w:spacing w:after="0" w:line="240" w:lineRule="auto"/>
        <w:ind w:left="1728" w:right="1689" w:firstLine="0"/>
        <w:jc w:val="center"/>
        <w:rPr>
          <w:b/>
          <w:i/>
          <w:sz w:val="28"/>
        </w:rPr>
      </w:pPr>
    </w:p>
    <w:p w14:paraId="013DCBC3" w14:textId="77777777" w:rsidR="003435DC" w:rsidRDefault="003435DC" w:rsidP="003435DC">
      <w:pPr>
        <w:spacing w:after="0" w:line="240" w:lineRule="auto"/>
        <w:ind w:left="1728" w:right="1689" w:firstLine="0"/>
        <w:jc w:val="center"/>
        <w:rPr>
          <w:b/>
          <w:i/>
          <w:sz w:val="28"/>
        </w:rPr>
      </w:pPr>
    </w:p>
    <w:p w14:paraId="3ABE9789" w14:textId="77777777" w:rsidR="003435DC" w:rsidRDefault="003435DC" w:rsidP="003435DC">
      <w:pPr>
        <w:spacing w:after="0" w:line="240" w:lineRule="auto"/>
        <w:ind w:left="1728" w:right="1689" w:firstLine="0"/>
        <w:jc w:val="center"/>
        <w:rPr>
          <w:b/>
          <w:i/>
          <w:sz w:val="28"/>
        </w:rPr>
      </w:pPr>
    </w:p>
    <w:p w14:paraId="3CC8363E" w14:textId="77777777" w:rsidR="003435DC" w:rsidRDefault="003435DC" w:rsidP="003435DC">
      <w:pPr>
        <w:spacing w:after="0" w:line="240" w:lineRule="auto"/>
        <w:ind w:left="1728" w:right="1689" w:firstLine="0"/>
        <w:jc w:val="center"/>
        <w:rPr>
          <w:b/>
          <w:i/>
          <w:sz w:val="28"/>
        </w:rPr>
      </w:pPr>
    </w:p>
    <w:p w14:paraId="67D5B4CC" w14:textId="77777777" w:rsidR="003435DC" w:rsidRDefault="003435DC" w:rsidP="003435DC">
      <w:pPr>
        <w:spacing w:after="0" w:line="240" w:lineRule="auto"/>
        <w:ind w:left="1728" w:right="1689" w:firstLine="0"/>
        <w:jc w:val="center"/>
        <w:rPr>
          <w:b/>
          <w:sz w:val="48"/>
          <w:szCs w:val="48"/>
        </w:rPr>
      </w:pPr>
      <w:r w:rsidRPr="003435DC">
        <w:rPr>
          <w:b/>
          <w:sz w:val="48"/>
          <w:szCs w:val="48"/>
        </w:rPr>
        <w:t>Консультация</w:t>
      </w:r>
    </w:p>
    <w:p w14:paraId="0C85F2DE" w14:textId="77777777" w:rsidR="003435DC" w:rsidRPr="003435DC" w:rsidRDefault="003435DC" w:rsidP="003435DC">
      <w:pPr>
        <w:spacing w:after="0" w:line="240" w:lineRule="auto"/>
        <w:ind w:left="1728" w:right="1689" w:firstLine="0"/>
        <w:jc w:val="center"/>
        <w:rPr>
          <w:b/>
          <w:sz w:val="48"/>
          <w:szCs w:val="48"/>
        </w:rPr>
      </w:pPr>
      <w:r w:rsidRPr="003435DC">
        <w:rPr>
          <w:b/>
          <w:sz w:val="48"/>
          <w:szCs w:val="48"/>
        </w:rPr>
        <w:t xml:space="preserve"> в рамках работы по профилактике безнадзорности детей дошкольного возраста</w:t>
      </w:r>
    </w:p>
    <w:p w14:paraId="09C2F2B0" w14:textId="77777777" w:rsidR="003435DC" w:rsidRPr="003435DC" w:rsidRDefault="003435DC" w:rsidP="003435DC">
      <w:pPr>
        <w:spacing w:after="0" w:line="240" w:lineRule="auto"/>
        <w:ind w:left="1728" w:right="1689" w:firstLine="0"/>
        <w:jc w:val="center"/>
        <w:rPr>
          <w:i/>
          <w:sz w:val="48"/>
          <w:szCs w:val="48"/>
        </w:rPr>
      </w:pPr>
      <w:r>
        <w:rPr>
          <w:b/>
          <w:i/>
          <w:sz w:val="48"/>
          <w:szCs w:val="48"/>
        </w:rPr>
        <w:t>«</w:t>
      </w:r>
      <w:r w:rsidRPr="003435DC">
        <w:rPr>
          <w:b/>
          <w:i/>
          <w:sz w:val="48"/>
          <w:szCs w:val="48"/>
        </w:rPr>
        <w:t>Система работы по профилактике безнадзорности и правонарушений в ДОУ</w:t>
      </w:r>
      <w:r>
        <w:rPr>
          <w:b/>
          <w:i/>
          <w:sz w:val="48"/>
          <w:szCs w:val="48"/>
        </w:rPr>
        <w:t>»</w:t>
      </w:r>
      <w:r w:rsidRPr="003435DC">
        <w:rPr>
          <w:b/>
          <w:i/>
          <w:sz w:val="48"/>
          <w:szCs w:val="48"/>
        </w:rPr>
        <w:t xml:space="preserve"> </w:t>
      </w:r>
    </w:p>
    <w:p w14:paraId="16E4FAB8" w14:textId="77777777" w:rsidR="003435DC" w:rsidRPr="003435DC" w:rsidRDefault="003435DC" w:rsidP="003435DC">
      <w:pPr>
        <w:spacing w:after="0" w:line="240" w:lineRule="auto"/>
        <w:ind w:left="0" w:firstLine="0"/>
        <w:jc w:val="center"/>
        <w:rPr>
          <w:i/>
        </w:rPr>
      </w:pPr>
      <w:r w:rsidRPr="003435DC">
        <w:rPr>
          <w:b/>
          <w:i/>
          <w:sz w:val="28"/>
        </w:rPr>
        <w:t xml:space="preserve"> </w:t>
      </w:r>
    </w:p>
    <w:p w14:paraId="697321D5" w14:textId="77777777" w:rsidR="003435DC" w:rsidRDefault="003435DC" w:rsidP="003435DC">
      <w:pPr>
        <w:spacing w:after="0" w:line="240" w:lineRule="auto"/>
        <w:ind w:left="0" w:firstLine="706"/>
      </w:pPr>
    </w:p>
    <w:p w14:paraId="00E5E30A" w14:textId="77777777" w:rsidR="003435DC" w:rsidRDefault="003435DC" w:rsidP="003435DC">
      <w:pPr>
        <w:spacing w:after="0" w:line="240" w:lineRule="auto"/>
        <w:ind w:left="0" w:firstLine="706"/>
      </w:pPr>
    </w:p>
    <w:p w14:paraId="0E43B760" w14:textId="77777777" w:rsidR="003435DC" w:rsidRDefault="003435DC" w:rsidP="003435DC">
      <w:pPr>
        <w:spacing w:after="0" w:line="240" w:lineRule="auto"/>
        <w:ind w:left="0" w:firstLine="706"/>
      </w:pPr>
    </w:p>
    <w:p w14:paraId="56DE8EF4" w14:textId="77777777" w:rsidR="003435DC" w:rsidRDefault="003435DC" w:rsidP="003435DC">
      <w:pPr>
        <w:spacing w:after="0" w:line="240" w:lineRule="auto"/>
        <w:ind w:left="0" w:firstLine="706"/>
      </w:pPr>
    </w:p>
    <w:p w14:paraId="331F0B02" w14:textId="77777777" w:rsidR="003435DC" w:rsidRDefault="003435DC" w:rsidP="003435DC">
      <w:pPr>
        <w:spacing w:after="0" w:line="240" w:lineRule="auto"/>
        <w:ind w:left="0" w:firstLine="706"/>
      </w:pPr>
    </w:p>
    <w:p w14:paraId="48F61E26" w14:textId="77777777" w:rsidR="003435DC" w:rsidRPr="003435DC" w:rsidRDefault="003435DC" w:rsidP="003435DC">
      <w:pPr>
        <w:spacing w:after="0" w:line="240" w:lineRule="auto"/>
        <w:ind w:left="0" w:firstLine="70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Pr="003435DC">
        <w:rPr>
          <w:b/>
          <w:sz w:val="28"/>
          <w:szCs w:val="28"/>
        </w:rPr>
        <w:t xml:space="preserve">Подготовила: старший </w:t>
      </w:r>
    </w:p>
    <w:p w14:paraId="24EF6A27" w14:textId="2B079754" w:rsidR="003435DC" w:rsidRPr="003435DC" w:rsidRDefault="003435DC" w:rsidP="003435DC">
      <w:pPr>
        <w:spacing w:after="0" w:line="240" w:lineRule="auto"/>
        <w:ind w:left="0" w:firstLine="70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в</w:t>
      </w:r>
      <w:r w:rsidRPr="003435DC">
        <w:rPr>
          <w:b/>
          <w:sz w:val="28"/>
          <w:szCs w:val="28"/>
        </w:rPr>
        <w:t xml:space="preserve">оспитатель </w:t>
      </w:r>
      <w:r w:rsidR="00972239">
        <w:rPr>
          <w:b/>
          <w:sz w:val="28"/>
          <w:szCs w:val="28"/>
        </w:rPr>
        <w:t>Белова Ю.В.</w:t>
      </w:r>
    </w:p>
    <w:p w14:paraId="0FC8258D" w14:textId="77777777" w:rsidR="003435DC" w:rsidRPr="003435DC" w:rsidRDefault="003435DC" w:rsidP="003435DC">
      <w:pPr>
        <w:spacing w:after="0" w:line="240" w:lineRule="auto"/>
        <w:ind w:left="0" w:firstLine="706"/>
        <w:rPr>
          <w:b/>
          <w:sz w:val="28"/>
          <w:szCs w:val="28"/>
        </w:rPr>
      </w:pPr>
    </w:p>
    <w:p w14:paraId="0C553B5D" w14:textId="77777777" w:rsidR="003435DC" w:rsidRDefault="003435DC" w:rsidP="003435DC">
      <w:pPr>
        <w:spacing w:after="0" w:line="240" w:lineRule="auto"/>
        <w:ind w:left="0" w:firstLine="706"/>
      </w:pPr>
    </w:p>
    <w:p w14:paraId="3CD3078C" w14:textId="77777777" w:rsidR="003435DC" w:rsidRDefault="003435DC" w:rsidP="003435DC">
      <w:pPr>
        <w:spacing w:after="0" w:line="240" w:lineRule="auto"/>
        <w:ind w:left="0" w:firstLine="706"/>
      </w:pPr>
    </w:p>
    <w:p w14:paraId="06D55882" w14:textId="77777777" w:rsidR="003435DC" w:rsidRDefault="003435DC" w:rsidP="003435DC">
      <w:pPr>
        <w:spacing w:after="0" w:line="240" w:lineRule="auto"/>
        <w:ind w:left="0" w:firstLine="706"/>
      </w:pPr>
    </w:p>
    <w:p w14:paraId="41B1341D" w14:textId="77777777" w:rsidR="003435DC" w:rsidRDefault="003435DC" w:rsidP="003435DC">
      <w:pPr>
        <w:spacing w:after="0" w:line="240" w:lineRule="auto"/>
        <w:ind w:left="0" w:firstLine="706"/>
      </w:pPr>
    </w:p>
    <w:p w14:paraId="462921EA" w14:textId="77777777" w:rsidR="003435DC" w:rsidRDefault="003435DC" w:rsidP="003435DC">
      <w:pPr>
        <w:spacing w:after="0" w:line="240" w:lineRule="auto"/>
        <w:ind w:left="0" w:firstLine="706"/>
      </w:pPr>
    </w:p>
    <w:p w14:paraId="3B7DEAB4" w14:textId="77777777" w:rsidR="003435DC" w:rsidRDefault="003435DC" w:rsidP="003435DC">
      <w:pPr>
        <w:spacing w:after="0" w:line="240" w:lineRule="auto"/>
        <w:ind w:left="0" w:firstLine="706"/>
      </w:pPr>
    </w:p>
    <w:p w14:paraId="68A1C1E5" w14:textId="77777777" w:rsidR="003435DC" w:rsidRDefault="003435DC" w:rsidP="003435DC">
      <w:pPr>
        <w:spacing w:after="0" w:line="240" w:lineRule="auto"/>
        <w:ind w:left="0" w:firstLine="0"/>
      </w:pPr>
    </w:p>
    <w:p w14:paraId="20986B79" w14:textId="77777777" w:rsidR="003435DC" w:rsidRDefault="003435DC" w:rsidP="003435DC">
      <w:pPr>
        <w:spacing w:after="0" w:line="240" w:lineRule="auto"/>
        <w:ind w:left="0" w:firstLine="706"/>
      </w:pPr>
    </w:p>
    <w:p w14:paraId="125FCF69" w14:textId="7B712AA6" w:rsidR="003435DC" w:rsidRDefault="00972239" w:rsidP="003435DC">
      <w:pPr>
        <w:spacing w:after="0" w:line="240" w:lineRule="auto"/>
        <w:ind w:left="0" w:firstLine="70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Уссурийск, 2022</w:t>
      </w:r>
    </w:p>
    <w:p w14:paraId="440FEEC2" w14:textId="77777777" w:rsidR="00972239" w:rsidRDefault="00972239" w:rsidP="003435DC">
      <w:pPr>
        <w:spacing w:after="0" w:line="240" w:lineRule="auto"/>
        <w:ind w:left="0" w:firstLine="706"/>
        <w:jc w:val="center"/>
        <w:rPr>
          <w:b/>
          <w:sz w:val="28"/>
          <w:szCs w:val="28"/>
        </w:rPr>
      </w:pPr>
    </w:p>
    <w:p w14:paraId="00A4A971" w14:textId="77777777" w:rsidR="003435DC" w:rsidRPr="00972239" w:rsidRDefault="003435DC" w:rsidP="003435DC">
      <w:pPr>
        <w:spacing w:after="0" w:line="240" w:lineRule="auto"/>
        <w:ind w:left="0" w:firstLine="706"/>
        <w:rPr>
          <w:b/>
          <w:sz w:val="28"/>
          <w:szCs w:val="28"/>
        </w:rPr>
      </w:pPr>
      <w:r w:rsidRPr="00972239">
        <w:rPr>
          <w:sz w:val="28"/>
          <w:szCs w:val="28"/>
        </w:rPr>
        <w:lastRenderedPageBreak/>
        <w:t xml:space="preserve">Человеческое достоинство — это источник прав и свобод, признание обществом социальной ценности, неповторимости, уникальности каждого человека. С самого раннего детства каждый ребенок — личность с индивидуальными чертами характера, способностями, желаниями, и всякая попытка грубого вмешательства в развитие личности есть оскорбление самих основ природы. Закон справедливых отношений между людьми таков: </w:t>
      </w:r>
      <w:r w:rsidRPr="00972239">
        <w:rPr>
          <w:b/>
          <w:sz w:val="28"/>
          <w:szCs w:val="28"/>
        </w:rPr>
        <w:t xml:space="preserve">никто не властен над чужими правами. </w:t>
      </w:r>
    </w:p>
    <w:p w14:paraId="480513AA" w14:textId="77777777" w:rsidR="003435DC" w:rsidRPr="00972239" w:rsidRDefault="003435DC" w:rsidP="003435DC">
      <w:pPr>
        <w:spacing w:after="0" w:line="240" w:lineRule="auto"/>
        <w:ind w:left="0" w:firstLine="706"/>
        <w:rPr>
          <w:sz w:val="28"/>
          <w:szCs w:val="28"/>
        </w:rPr>
      </w:pPr>
      <w:r w:rsidRPr="00972239">
        <w:rPr>
          <w:sz w:val="28"/>
          <w:szCs w:val="28"/>
        </w:rPr>
        <w:t xml:space="preserve">Знание прав — это щит, прикрывающий детей, их достоинство от посягательств со стороны других людей и государства. Только обладание правами дает ребенку возможность самореализоваться, раскрыться как личности. </w:t>
      </w:r>
    </w:p>
    <w:p w14:paraId="05D042C5" w14:textId="77777777" w:rsidR="003435DC" w:rsidRPr="00972239" w:rsidRDefault="003435DC" w:rsidP="003435DC">
      <w:pPr>
        <w:spacing w:after="0" w:line="240" w:lineRule="auto"/>
        <w:ind w:left="0" w:firstLine="706"/>
        <w:rPr>
          <w:sz w:val="28"/>
          <w:szCs w:val="28"/>
        </w:rPr>
      </w:pPr>
      <w:r w:rsidRPr="00972239">
        <w:rPr>
          <w:sz w:val="28"/>
          <w:szCs w:val="28"/>
        </w:rPr>
        <w:t xml:space="preserve">При формировании правосознания ребенка, для облегчения его социализации: вхождение в социум, расширение кругозора и формирование </w:t>
      </w:r>
      <w:proofErr w:type="gramStart"/>
      <w:r w:rsidRPr="00972239">
        <w:rPr>
          <w:sz w:val="28"/>
          <w:szCs w:val="28"/>
        </w:rPr>
        <w:t>устойчивой  привычки</w:t>
      </w:r>
      <w:proofErr w:type="gramEnd"/>
      <w:r w:rsidRPr="00972239">
        <w:rPr>
          <w:sz w:val="28"/>
          <w:szCs w:val="28"/>
        </w:rPr>
        <w:t xml:space="preserve"> (потребности) в получении жизненно необходимых знаний ДОУ решает </w:t>
      </w:r>
      <w:r w:rsidRPr="00972239">
        <w:rPr>
          <w:b/>
          <w:sz w:val="28"/>
          <w:szCs w:val="28"/>
        </w:rPr>
        <w:t>следующие задачи:</w:t>
      </w:r>
      <w:r w:rsidRPr="00972239">
        <w:rPr>
          <w:sz w:val="28"/>
          <w:szCs w:val="28"/>
        </w:rPr>
        <w:t xml:space="preserve"> </w:t>
      </w:r>
    </w:p>
    <w:p w14:paraId="219E2EA0" w14:textId="77777777" w:rsidR="003435DC" w:rsidRPr="00972239" w:rsidRDefault="003435DC" w:rsidP="003435DC">
      <w:pPr>
        <w:numPr>
          <w:ilvl w:val="0"/>
          <w:numId w:val="1"/>
        </w:numPr>
        <w:spacing w:after="0" w:line="240" w:lineRule="auto"/>
        <w:ind w:hanging="408"/>
        <w:rPr>
          <w:sz w:val="28"/>
          <w:szCs w:val="28"/>
        </w:rPr>
      </w:pPr>
      <w:r w:rsidRPr="00972239">
        <w:rPr>
          <w:sz w:val="28"/>
          <w:szCs w:val="28"/>
        </w:rPr>
        <w:t xml:space="preserve">Обеспечить детей знаниями, навыками, ценностными ориентирами для формирования правовой компетентности. </w:t>
      </w:r>
    </w:p>
    <w:p w14:paraId="4C6F664C" w14:textId="77777777" w:rsidR="003435DC" w:rsidRPr="00972239" w:rsidRDefault="003435DC" w:rsidP="003435DC">
      <w:pPr>
        <w:numPr>
          <w:ilvl w:val="0"/>
          <w:numId w:val="1"/>
        </w:numPr>
        <w:spacing w:after="0" w:line="240" w:lineRule="auto"/>
        <w:ind w:hanging="408"/>
        <w:rPr>
          <w:sz w:val="28"/>
          <w:szCs w:val="28"/>
        </w:rPr>
      </w:pPr>
      <w:r w:rsidRPr="00972239">
        <w:rPr>
          <w:sz w:val="28"/>
          <w:szCs w:val="28"/>
        </w:rPr>
        <w:t xml:space="preserve">Развивать Я-сознание ребенка, свободу самовыражения и самопрезентации. </w:t>
      </w:r>
    </w:p>
    <w:p w14:paraId="68B457F6" w14:textId="77777777" w:rsidR="003435DC" w:rsidRPr="00972239" w:rsidRDefault="003435DC" w:rsidP="003435DC">
      <w:pPr>
        <w:numPr>
          <w:ilvl w:val="0"/>
          <w:numId w:val="1"/>
        </w:numPr>
        <w:spacing w:after="0" w:line="240" w:lineRule="auto"/>
        <w:ind w:hanging="408"/>
        <w:rPr>
          <w:sz w:val="28"/>
          <w:szCs w:val="28"/>
        </w:rPr>
      </w:pPr>
      <w:r w:rsidRPr="00972239">
        <w:rPr>
          <w:sz w:val="28"/>
          <w:szCs w:val="28"/>
        </w:rPr>
        <w:t xml:space="preserve">Формировать у детей навыки социальной ответственности, способности чувствовать, понимать себя и другого человека. </w:t>
      </w:r>
    </w:p>
    <w:p w14:paraId="699F56D9" w14:textId="77777777" w:rsidR="003435DC" w:rsidRPr="00972239" w:rsidRDefault="003435DC" w:rsidP="003435DC">
      <w:pPr>
        <w:numPr>
          <w:ilvl w:val="0"/>
          <w:numId w:val="1"/>
        </w:numPr>
        <w:spacing w:after="0" w:line="240" w:lineRule="auto"/>
        <w:ind w:hanging="408"/>
        <w:rPr>
          <w:sz w:val="28"/>
          <w:szCs w:val="28"/>
        </w:rPr>
      </w:pPr>
      <w:r w:rsidRPr="00972239">
        <w:rPr>
          <w:sz w:val="28"/>
          <w:szCs w:val="28"/>
        </w:rPr>
        <w:t xml:space="preserve">Развивать у детей навыки общения в различных жизненных ситуациях с ориентацией на ненасильственную модель поведения. </w:t>
      </w:r>
    </w:p>
    <w:p w14:paraId="20D3C4E9" w14:textId="77777777" w:rsidR="003435DC" w:rsidRPr="00972239" w:rsidRDefault="003435DC" w:rsidP="003435DC">
      <w:pPr>
        <w:numPr>
          <w:ilvl w:val="0"/>
          <w:numId w:val="1"/>
        </w:numPr>
        <w:spacing w:after="0" w:line="240" w:lineRule="auto"/>
        <w:ind w:hanging="408"/>
        <w:rPr>
          <w:sz w:val="28"/>
          <w:szCs w:val="28"/>
        </w:rPr>
      </w:pPr>
      <w:r w:rsidRPr="00972239">
        <w:rPr>
          <w:sz w:val="28"/>
          <w:szCs w:val="28"/>
        </w:rPr>
        <w:t>Развивать адекватную оценочную деятельность, направленную на анализ собственного поведения и поступков окружающих людей.</w:t>
      </w:r>
      <w:r w:rsidRPr="00972239">
        <w:rPr>
          <w:b/>
          <w:sz w:val="28"/>
          <w:szCs w:val="28"/>
        </w:rPr>
        <w:t xml:space="preserve"> </w:t>
      </w:r>
    </w:p>
    <w:p w14:paraId="7735DEB5" w14:textId="77777777" w:rsidR="003435DC" w:rsidRPr="00972239" w:rsidRDefault="003435DC" w:rsidP="003435DC">
      <w:pPr>
        <w:spacing w:after="0" w:line="240" w:lineRule="auto"/>
        <w:ind w:left="0" w:firstLine="360"/>
        <w:rPr>
          <w:sz w:val="28"/>
          <w:szCs w:val="28"/>
        </w:rPr>
      </w:pPr>
      <w:r w:rsidRPr="00972239">
        <w:rPr>
          <w:sz w:val="28"/>
          <w:szCs w:val="28"/>
        </w:rPr>
        <w:t xml:space="preserve">В системе работы по профилактике безнадзорности и правонарушений используются </w:t>
      </w:r>
      <w:r w:rsidRPr="00972239">
        <w:rPr>
          <w:b/>
          <w:sz w:val="28"/>
          <w:szCs w:val="28"/>
        </w:rPr>
        <w:t>следующие формы:</w:t>
      </w:r>
      <w:r w:rsidRPr="00972239">
        <w:rPr>
          <w:sz w:val="28"/>
          <w:szCs w:val="28"/>
        </w:rPr>
        <w:t xml:space="preserve"> </w:t>
      </w:r>
    </w:p>
    <w:p w14:paraId="68ADAB34" w14:textId="77777777" w:rsidR="003435DC" w:rsidRPr="00972239" w:rsidRDefault="003435DC" w:rsidP="003435DC">
      <w:pPr>
        <w:numPr>
          <w:ilvl w:val="0"/>
          <w:numId w:val="1"/>
        </w:numPr>
        <w:spacing w:after="0" w:line="240" w:lineRule="auto"/>
        <w:ind w:hanging="408"/>
        <w:rPr>
          <w:sz w:val="28"/>
          <w:szCs w:val="28"/>
        </w:rPr>
      </w:pPr>
      <w:r w:rsidRPr="00972239">
        <w:rPr>
          <w:sz w:val="28"/>
          <w:szCs w:val="28"/>
        </w:rPr>
        <w:t xml:space="preserve">просветительская (оформление информационного </w:t>
      </w:r>
      <w:proofErr w:type="gramStart"/>
      <w:r w:rsidRPr="00972239">
        <w:rPr>
          <w:sz w:val="28"/>
          <w:szCs w:val="28"/>
        </w:rPr>
        <w:t>стенда,  выступления</w:t>
      </w:r>
      <w:proofErr w:type="gramEnd"/>
      <w:r w:rsidRPr="00972239">
        <w:rPr>
          <w:sz w:val="28"/>
          <w:szCs w:val="28"/>
        </w:rPr>
        <w:t xml:space="preserve"> на родительских собраниях и др.); </w:t>
      </w:r>
    </w:p>
    <w:p w14:paraId="698DE7FE" w14:textId="77777777" w:rsidR="003435DC" w:rsidRPr="00972239" w:rsidRDefault="003435DC" w:rsidP="003435DC">
      <w:pPr>
        <w:numPr>
          <w:ilvl w:val="0"/>
          <w:numId w:val="1"/>
        </w:numPr>
        <w:spacing w:after="0" w:line="240" w:lineRule="auto"/>
        <w:ind w:hanging="408"/>
        <w:rPr>
          <w:sz w:val="28"/>
          <w:szCs w:val="28"/>
        </w:rPr>
      </w:pPr>
      <w:r w:rsidRPr="00972239">
        <w:rPr>
          <w:sz w:val="28"/>
          <w:szCs w:val="28"/>
        </w:rPr>
        <w:t xml:space="preserve">консультативная (оказание помощи семье по вопросам правового воспитания); </w:t>
      </w:r>
    </w:p>
    <w:p w14:paraId="0409F004" w14:textId="77777777" w:rsidR="003435DC" w:rsidRPr="00972239" w:rsidRDefault="003435DC" w:rsidP="003435DC">
      <w:pPr>
        <w:numPr>
          <w:ilvl w:val="0"/>
          <w:numId w:val="1"/>
        </w:numPr>
        <w:spacing w:after="0" w:line="240" w:lineRule="auto"/>
        <w:ind w:hanging="408"/>
        <w:rPr>
          <w:sz w:val="28"/>
          <w:szCs w:val="28"/>
        </w:rPr>
      </w:pPr>
      <w:r w:rsidRPr="00972239">
        <w:rPr>
          <w:sz w:val="28"/>
          <w:szCs w:val="28"/>
        </w:rPr>
        <w:t xml:space="preserve">практическая (анкетирование, организация совместных выставок, привлечение родителей для участия в деятельности ДОУ, моделирование и анализ ситуаций, беседы по правовому воспитанию старших дошкольников и др.). </w:t>
      </w:r>
    </w:p>
    <w:p w14:paraId="0C497CC8" w14:textId="77777777" w:rsidR="003435DC" w:rsidRPr="00972239" w:rsidRDefault="003435DC" w:rsidP="003435DC">
      <w:pPr>
        <w:spacing w:after="0" w:line="240" w:lineRule="auto"/>
        <w:ind w:left="720" w:firstLine="0"/>
        <w:jc w:val="left"/>
        <w:rPr>
          <w:sz w:val="28"/>
          <w:szCs w:val="28"/>
        </w:rPr>
      </w:pPr>
      <w:r w:rsidRPr="00972239">
        <w:rPr>
          <w:sz w:val="28"/>
          <w:szCs w:val="28"/>
        </w:rPr>
        <w:t xml:space="preserve"> </w:t>
      </w:r>
    </w:p>
    <w:p w14:paraId="7A44C863" w14:textId="77777777" w:rsidR="003435DC" w:rsidRPr="00972239" w:rsidRDefault="003435DC" w:rsidP="003435DC">
      <w:pPr>
        <w:spacing w:after="0" w:line="240" w:lineRule="auto"/>
        <w:ind w:left="360" w:firstLine="0"/>
        <w:jc w:val="left"/>
        <w:rPr>
          <w:sz w:val="28"/>
          <w:szCs w:val="28"/>
        </w:rPr>
      </w:pPr>
      <w:r w:rsidRPr="00972239">
        <w:rPr>
          <w:b/>
          <w:sz w:val="28"/>
          <w:szCs w:val="28"/>
        </w:rPr>
        <w:t xml:space="preserve">Условия для успешной работы по профилактике безнадзорности и правонарушений: </w:t>
      </w:r>
    </w:p>
    <w:p w14:paraId="3BC885F6" w14:textId="77777777" w:rsidR="003435DC" w:rsidRPr="00972239" w:rsidRDefault="003435DC" w:rsidP="003435DC">
      <w:pPr>
        <w:numPr>
          <w:ilvl w:val="0"/>
          <w:numId w:val="1"/>
        </w:numPr>
        <w:spacing w:after="0" w:line="240" w:lineRule="auto"/>
        <w:ind w:hanging="408"/>
        <w:rPr>
          <w:sz w:val="28"/>
          <w:szCs w:val="28"/>
        </w:rPr>
      </w:pPr>
      <w:r w:rsidRPr="00972239">
        <w:rPr>
          <w:sz w:val="28"/>
          <w:szCs w:val="28"/>
        </w:rPr>
        <w:t xml:space="preserve">Профессионально и психологически подготовленный педагогический коллектив. </w:t>
      </w:r>
    </w:p>
    <w:p w14:paraId="16C7FBEC" w14:textId="77777777" w:rsidR="003435DC" w:rsidRPr="00972239" w:rsidRDefault="003435DC" w:rsidP="003435DC">
      <w:pPr>
        <w:numPr>
          <w:ilvl w:val="0"/>
          <w:numId w:val="1"/>
        </w:numPr>
        <w:spacing w:after="0" w:line="240" w:lineRule="auto"/>
        <w:ind w:hanging="408"/>
        <w:rPr>
          <w:sz w:val="28"/>
          <w:szCs w:val="28"/>
        </w:rPr>
      </w:pPr>
      <w:r w:rsidRPr="00972239">
        <w:rPr>
          <w:sz w:val="28"/>
          <w:szCs w:val="28"/>
        </w:rPr>
        <w:t xml:space="preserve">Достаточная материальная база и научно-методическое обеспечение. </w:t>
      </w:r>
    </w:p>
    <w:p w14:paraId="11184023" w14:textId="77777777" w:rsidR="003435DC" w:rsidRPr="00972239" w:rsidRDefault="003435DC" w:rsidP="003435DC">
      <w:pPr>
        <w:numPr>
          <w:ilvl w:val="0"/>
          <w:numId w:val="1"/>
        </w:numPr>
        <w:spacing w:after="0" w:line="240" w:lineRule="auto"/>
        <w:ind w:hanging="408"/>
        <w:rPr>
          <w:sz w:val="28"/>
          <w:szCs w:val="28"/>
        </w:rPr>
      </w:pPr>
      <w:r w:rsidRPr="00972239">
        <w:rPr>
          <w:sz w:val="28"/>
          <w:szCs w:val="28"/>
        </w:rPr>
        <w:t xml:space="preserve">Принятие и понимание педагогом личности ребенка. </w:t>
      </w:r>
    </w:p>
    <w:p w14:paraId="6A61496B" w14:textId="77777777" w:rsidR="003435DC" w:rsidRPr="00972239" w:rsidRDefault="003435DC" w:rsidP="003435DC">
      <w:pPr>
        <w:spacing w:after="0" w:line="240" w:lineRule="auto"/>
        <w:ind w:left="0" w:firstLine="0"/>
        <w:jc w:val="left"/>
        <w:rPr>
          <w:sz w:val="28"/>
          <w:szCs w:val="28"/>
        </w:rPr>
      </w:pPr>
      <w:r w:rsidRPr="00972239">
        <w:rPr>
          <w:sz w:val="28"/>
          <w:szCs w:val="28"/>
        </w:rPr>
        <w:t xml:space="preserve"> </w:t>
      </w:r>
    </w:p>
    <w:p w14:paraId="314A6B62" w14:textId="77777777" w:rsidR="003435DC" w:rsidRPr="00972239" w:rsidRDefault="003435DC" w:rsidP="003435DC">
      <w:pPr>
        <w:spacing w:after="0" w:line="240" w:lineRule="auto"/>
        <w:ind w:left="10"/>
        <w:rPr>
          <w:sz w:val="28"/>
          <w:szCs w:val="28"/>
        </w:rPr>
      </w:pPr>
      <w:r w:rsidRPr="00972239">
        <w:rPr>
          <w:sz w:val="28"/>
          <w:szCs w:val="28"/>
        </w:rPr>
        <w:t xml:space="preserve"> Используемые </w:t>
      </w:r>
      <w:r w:rsidRPr="00972239">
        <w:rPr>
          <w:b/>
          <w:sz w:val="28"/>
          <w:szCs w:val="28"/>
        </w:rPr>
        <w:t xml:space="preserve">методы обучения </w:t>
      </w:r>
      <w:r w:rsidRPr="00972239">
        <w:rPr>
          <w:sz w:val="28"/>
          <w:szCs w:val="28"/>
        </w:rPr>
        <w:t xml:space="preserve">при работе с детьми: </w:t>
      </w:r>
    </w:p>
    <w:p w14:paraId="0F065C75" w14:textId="77777777" w:rsidR="003435DC" w:rsidRPr="00972239" w:rsidRDefault="003435DC" w:rsidP="003435DC">
      <w:pPr>
        <w:numPr>
          <w:ilvl w:val="0"/>
          <w:numId w:val="1"/>
        </w:numPr>
        <w:spacing w:after="0" w:line="240" w:lineRule="auto"/>
        <w:ind w:hanging="408"/>
        <w:rPr>
          <w:sz w:val="28"/>
          <w:szCs w:val="28"/>
        </w:rPr>
      </w:pPr>
      <w:r w:rsidRPr="00972239">
        <w:rPr>
          <w:sz w:val="28"/>
          <w:szCs w:val="28"/>
        </w:rPr>
        <w:t xml:space="preserve">Игры с правилами (сюжетно-ролевые, словесные, подвижные, музыкальные). </w:t>
      </w:r>
    </w:p>
    <w:p w14:paraId="02159D6B" w14:textId="77777777" w:rsidR="003435DC" w:rsidRPr="00972239" w:rsidRDefault="003435DC" w:rsidP="003435DC">
      <w:pPr>
        <w:numPr>
          <w:ilvl w:val="0"/>
          <w:numId w:val="1"/>
        </w:numPr>
        <w:spacing w:after="0" w:line="240" w:lineRule="auto"/>
        <w:ind w:hanging="408"/>
        <w:rPr>
          <w:sz w:val="28"/>
          <w:szCs w:val="28"/>
        </w:rPr>
      </w:pPr>
      <w:r w:rsidRPr="00972239">
        <w:rPr>
          <w:sz w:val="28"/>
          <w:szCs w:val="28"/>
        </w:rPr>
        <w:t xml:space="preserve">Моделирование и анализ ситуации. </w:t>
      </w:r>
    </w:p>
    <w:p w14:paraId="1244CC18" w14:textId="77777777" w:rsidR="003435DC" w:rsidRPr="00972239" w:rsidRDefault="003435DC" w:rsidP="003435DC">
      <w:pPr>
        <w:numPr>
          <w:ilvl w:val="0"/>
          <w:numId w:val="1"/>
        </w:numPr>
        <w:spacing w:after="0" w:line="240" w:lineRule="auto"/>
        <w:ind w:hanging="408"/>
        <w:rPr>
          <w:sz w:val="28"/>
          <w:szCs w:val="28"/>
        </w:rPr>
      </w:pPr>
      <w:r w:rsidRPr="00972239">
        <w:rPr>
          <w:sz w:val="28"/>
          <w:szCs w:val="28"/>
        </w:rPr>
        <w:t xml:space="preserve">Импровизации. </w:t>
      </w:r>
    </w:p>
    <w:p w14:paraId="74566D5D" w14:textId="77777777" w:rsidR="003435DC" w:rsidRPr="00972239" w:rsidRDefault="003435DC" w:rsidP="003435DC">
      <w:pPr>
        <w:numPr>
          <w:ilvl w:val="0"/>
          <w:numId w:val="1"/>
        </w:numPr>
        <w:spacing w:after="0" w:line="240" w:lineRule="auto"/>
        <w:ind w:hanging="408"/>
        <w:rPr>
          <w:sz w:val="28"/>
          <w:szCs w:val="28"/>
        </w:rPr>
      </w:pPr>
      <w:r w:rsidRPr="00972239">
        <w:rPr>
          <w:sz w:val="28"/>
          <w:szCs w:val="28"/>
        </w:rPr>
        <w:t xml:space="preserve">Тематическое рисование. </w:t>
      </w:r>
    </w:p>
    <w:p w14:paraId="32AE85EB" w14:textId="77777777" w:rsidR="003435DC" w:rsidRPr="00972239" w:rsidRDefault="003435DC" w:rsidP="003435DC">
      <w:pPr>
        <w:numPr>
          <w:ilvl w:val="0"/>
          <w:numId w:val="1"/>
        </w:numPr>
        <w:spacing w:after="0" w:line="240" w:lineRule="auto"/>
        <w:ind w:hanging="408"/>
        <w:rPr>
          <w:sz w:val="28"/>
          <w:szCs w:val="28"/>
        </w:rPr>
      </w:pPr>
      <w:r w:rsidRPr="00972239">
        <w:rPr>
          <w:sz w:val="28"/>
          <w:szCs w:val="28"/>
        </w:rPr>
        <w:t xml:space="preserve">Беседы. </w:t>
      </w:r>
    </w:p>
    <w:p w14:paraId="6C544908" w14:textId="77777777" w:rsidR="003435DC" w:rsidRPr="00972239" w:rsidRDefault="003435DC" w:rsidP="003435DC">
      <w:pPr>
        <w:numPr>
          <w:ilvl w:val="0"/>
          <w:numId w:val="1"/>
        </w:numPr>
        <w:spacing w:after="0" w:line="240" w:lineRule="auto"/>
        <w:ind w:hanging="408"/>
        <w:rPr>
          <w:sz w:val="28"/>
          <w:szCs w:val="28"/>
        </w:rPr>
      </w:pPr>
      <w:r w:rsidRPr="00972239">
        <w:rPr>
          <w:sz w:val="28"/>
          <w:szCs w:val="28"/>
        </w:rPr>
        <w:t xml:space="preserve">Продуктивная деятельность: аппликация, конструирование, лепка. </w:t>
      </w:r>
    </w:p>
    <w:p w14:paraId="7882AEBD" w14:textId="77777777" w:rsidR="003435DC" w:rsidRPr="00972239" w:rsidRDefault="003435DC" w:rsidP="003435DC">
      <w:pPr>
        <w:numPr>
          <w:ilvl w:val="0"/>
          <w:numId w:val="1"/>
        </w:numPr>
        <w:spacing w:after="0" w:line="240" w:lineRule="auto"/>
        <w:ind w:hanging="408"/>
        <w:rPr>
          <w:sz w:val="28"/>
          <w:szCs w:val="28"/>
        </w:rPr>
      </w:pPr>
      <w:r w:rsidRPr="00972239">
        <w:rPr>
          <w:sz w:val="28"/>
          <w:szCs w:val="28"/>
        </w:rPr>
        <w:t xml:space="preserve">Использование технических средств. </w:t>
      </w:r>
    </w:p>
    <w:p w14:paraId="48768C29" w14:textId="77777777" w:rsidR="003435DC" w:rsidRPr="00972239" w:rsidRDefault="003435DC" w:rsidP="003435DC">
      <w:pPr>
        <w:numPr>
          <w:ilvl w:val="0"/>
          <w:numId w:val="1"/>
        </w:numPr>
        <w:spacing w:after="0" w:line="240" w:lineRule="auto"/>
        <w:ind w:hanging="408"/>
        <w:rPr>
          <w:sz w:val="28"/>
          <w:szCs w:val="28"/>
        </w:rPr>
      </w:pPr>
      <w:r w:rsidRPr="00972239">
        <w:rPr>
          <w:sz w:val="28"/>
          <w:szCs w:val="28"/>
        </w:rPr>
        <w:t xml:space="preserve">Творческие задания с применением образца. </w:t>
      </w:r>
    </w:p>
    <w:p w14:paraId="06EBD258" w14:textId="77777777" w:rsidR="003435DC" w:rsidRPr="00972239" w:rsidRDefault="003435DC" w:rsidP="003435DC">
      <w:pPr>
        <w:numPr>
          <w:ilvl w:val="0"/>
          <w:numId w:val="1"/>
        </w:numPr>
        <w:spacing w:after="0" w:line="240" w:lineRule="auto"/>
        <w:ind w:hanging="408"/>
        <w:rPr>
          <w:sz w:val="28"/>
          <w:szCs w:val="28"/>
        </w:rPr>
      </w:pPr>
      <w:r w:rsidRPr="00972239">
        <w:rPr>
          <w:sz w:val="28"/>
          <w:szCs w:val="28"/>
        </w:rPr>
        <w:lastRenderedPageBreak/>
        <w:t xml:space="preserve">Использование произведений искусства. </w:t>
      </w:r>
    </w:p>
    <w:p w14:paraId="1FF13E75" w14:textId="77777777" w:rsidR="003435DC" w:rsidRPr="00972239" w:rsidRDefault="003435DC" w:rsidP="003435DC">
      <w:pPr>
        <w:numPr>
          <w:ilvl w:val="0"/>
          <w:numId w:val="1"/>
        </w:numPr>
        <w:spacing w:after="0" w:line="240" w:lineRule="auto"/>
        <w:ind w:hanging="408"/>
        <w:rPr>
          <w:sz w:val="28"/>
          <w:szCs w:val="28"/>
        </w:rPr>
      </w:pPr>
      <w:r w:rsidRPr="00972239">
        <w:rPr>
          <w:sz w:val="28"/>
          <w:szCs w:val="28"/>
        </w:rPr>
        <w:t xml:space="preserve">Использование наглядных пособий. </w:t>
      </w:r>
      <w:r w:rsidRPr="00972239">
        <w:rPr>
          <w:rFonts w:ascii="Arial" w:eastAsia="Arial" w:hAnsi="Arial" w:cs="Arial"/>
          <w:sz w:val="28"/>
          <w:szCs w:val="28"/>
        </w:rPr>
        <w:t xml:space="preserve"> </w:t>
      </w:r>
      <w:r w:rsidRPr="00972239">
        <w:rPr>
          <w:sz w:val="28"/>
          <w:szCs w:val="28"/>
        </w:rPr>
        <w:t xml:space="preserve">Театрализации. </w:t>
      </w:r>
    </w:p>
    <w:p w14:paraId="04F5C2BC" w14:textId="77777777" w:rsidR="003435DC" w:rsidRPr="00972239" w:rsidRDefault="003435DC" w:rsidP="003435DC">
      <w:pPr>
        <w:numPr>
          <w:ilvl w:val="0"/>
          <w:numId w:val="1"/>
        </w:numPr>
        <w:spacing w:after="0" w:line="240" w:lineRule="auto"/>
        <w:ind w:hanging="408"/>
        <w:rPr>
          <w:sz w:val="28"/>
          <w:szCs w:val="28"/>
        </w:rPr>
      </w:pPr>
      <w:r w:rsidRPr="00972239">
        <w:rPr>
          <w:sz w:val="28"/>
          <w:szCs w:val="28"/>
        </w:rPr>
        <w:t xml:space="preserve">Внесение и обыгрывание игрушки. </w:t>
      </w:r>
    </w:p>
    <w:p w14:paraId="633C4A8F" w14:textId="77777777" w:rsidR="003435DC" w:rsidRPr="00972239" w:rsidRDefault="003435DC" w:rsidP="003435DC">
      <w:pPr>
        <w:numPr>
          <w:ilvl w:val="0"/>
          <w:numId w:val="1"/>
        </w:numPr>
        <w:spacing w:after="0" w:line="240" w:lineRule="auto"/>
        <w:ind w:hanging="408"/>
        <w:rPr>
          <w:sz w:val="28"/>
          <w:szCs w:val="28"/>
        </w:rPr>
      </w:pPr>
      <w:r w:rsidRPr="00972239">
        <w:rPr>
          <w:sz w:val="28"/>
          <w:szCs w:val="28"/>
        </w:rPr>
        <w:t xml:space="preserve">Дидактические игры </w:t>
      </w:r>
      <w:proofErr w:type="gramStart"/>
      <w:r w:rsidRPr="00972239">
        <w:rPr>
          <w:sz w:val="28"/>
          <w:szCs w:val="28"/>
        </w:rPr>
        <w:t>( н</w:t>
      </w:r>
      <w:proofErr w:type="gramEnd"/>
      <w:r w:rsidRPr="00972239">
        <w:rPr>
          <w:sz w:val="28"/>
          <w:szCs w:val="28"/>
        </w:rPr>
        <w:t xml:space="preserve"> – р, «Я имею право», «Я не должен», «Помоги себе сам», «Колобок» и др.) </w:t>
      </w:r>
    </w:p>
    <w:p w14:paraId="1B054CDB" w14:textId="77777777" w:rsidR="003435DC" w:rsidRPr="00972239" w:rsidRDefault="003435DC" w:rsidP="003435DC">
      <w:pPr>
        <w:spacing w:after="0" w:line="240" w:lineRule="auto"/>
        <w:ind w:left="720" w:firstLine="0"/>
        <w:jc w:val="left"/>
        <w:rPr>
          <w:sz w:val="28"/>
          <w:szCs w:val="28"/>
        </w:rPr>
      </w:pPr>
      <w:r w:rsidRPr="00972239">
        <w:rPr>
          <w:sz w:val="28"/>
          <w:szCs w:val="28"/>
        </w:rPr>
        <w:t xml:space="preserve"> </w:t>
      </w:r>
    </w:p>
    <w:p w14:paraId="35623F88" w14:textId="77777777" w:rsidR="003435DC" w:rsidRPr="00972239" w:rsidRDefault="003435DC" w:rsidP="003435DC">
      <w:pPr>
        <w:spacing w:after="0" w:line="240" w:lineRule="auto"/>
        <w:ind w:left="10"/>
        <w:rPr>
          <w:sz w:val="28"/>
          <w:szCs w:val="28"/>
        </w:rPr>
      </w:pPr>
      <w:r w:rsidRPr="00972239">
        <w:rPr>
          <w:b/>
          <w:sz w:val="28"/>
          <w:szCs w:val="28"/>
        </w:rPr>
        <w:t>Роль воспитателя</w:t>
      </w:r>
      <w:r w:rsidRPr="00972239">
        <w:rPr>
          <w:sz w:val="28"/>
          <w:szCs w:val="28"/>
        </w:rPr>
        <w:t xml:space="preserve"> в развитии детского самосознания заключается в следующем: </w:t>
      </w:r>
    </w:p>
    <w:p w14:paraId="152C134F" w14:textId="77777777" w:rsidR="003435DC" w:rsidRPr="00972239" w:rsidRDefault="003435DC" w:rsidP="003435DC">
      <w:pPr>
        <w:numPr>
          <w:ilvl w:val="0"/>
          <w:numId w:val="1"/>
        </w:numPr>
        <w:spacing w:after="0" w:line="240" w:lineRule="auto"/>
        <w:ind w:hanging="408"/>
        <w:rPr>
          <w:sz w:val="28"/>
          <w:szCs w:val="28"/>
        </w:rPr>
      </w:pPr>
      <w:r w:rsidRPr="00972239">
        <w:rPr>
          <w:sz w:val="28"/>
          <w:szCs w:val="28"/>
        </w:rPr>
        <w:t xml:space="preserve">сообщение ребенку сведений о его качествах и возможностях; </w:t>
      </w:r>
    </w:p>
    <w:p w14:paraId="56ED7B70" w14:textId="77777777" w:rsidR="003435DC" w:rsidRPr="00972239" w:rsidRDefault="003435DC" w:rsidP="003435DC">
      <w:pPr>
        <w:numPr>
          <w:ilvl w:val="0"/>
          <w:numId w:val="1"/>
        </w:numPr>
        <w:spacing w:after="0" w:line="240" w:lineRule="auto"/>
        <w:ind w:hanging="408"/>
        <w:rPr>
          <w:sz w:val="28"/>
          <w:szCs w:val="28"/>
        </w:rPr>
      </w:pPr>
      <w:r w:rsidRPr="00972239">
        <w:rPr>
          <w:sz w:val="28"/>
          <w:szCs w:val="28"/>
        </w:rPr>
        <w:t xml:space="preserve">оценка его деятельности и поведения; </w:t>
      </w:r>
    </w:p>
    <w:p w14:paraId="6FA56B4D" w14:textId="77777777" w:rsidR="003435DC" w:rsidRPr="00972239" w:rsidRDefault="003435DC" w:rsidP="003435DC">
      <w:pPr>
        <w:numPr>
          <w:ilvl w:val="0"/>
          <w:numId w:val="1"/>
        </w:numPr>
        <w:spacing w:after="0" w:line="240" w:lineRule="auto"/>
        <w:ind w:hanging="408"/>
        <w:rPr>
          <w:sz w:val="28"/>
          <w:szCs w:val="28"/>
        </w:rPr>
      </w:pPr>
      <w:r w:rsidRPr="00972239">
        <w:rPr>
          <w:sz w:val="28"/>
          <w:szCs w:val="28"/>
        </w:rPr>
        <w:t xml:space="preserve">разъяснение различий между правами и обязанностями; </w:t>
      </w:r>
    </w:p>
    <w:p w14:paraId="38124D3A" w14:textId="77777777" w:rsidR="003435DC" w:rsidRPr="00972239" w:rsidRDefault="003435DC" w:rsidP="003435DC">
      <w:pPr>
        <w:numPr>
          <w:ilvl w:val="0"/>
          <w:numId w:val="1"/>
        </w:numPr>
        <w:spacing w:after="0" w:line="240" w:lineRule="auto"/>
        <w:ind w:hanging="408"/>
        <w:rPr>
          <w:sz w:val="28"/>
          <w:szCs w:val="28"/>
        </w:rPr>
      </w:pPr>
      <w:r w:rsidRPr="00972239">
        <w:rPr>
          <w:sz w:val="28"/>
          <w:szCs w:val="28"/>
        </w:rPr>
        <w:t xml:space="preserve">формирование личностных ценностей, эталонов, с помощью которых ребенок впоследствии будет оценивать себя сам; </w:t>
      </w:r>
    </w:p>
    <w:p w14:paraId="31298569" w14:textId="77777777" w:rsidR="003435DC" w:rsidRPr="00972239" w:rsidRDefault="003435DC" w:rsidP="003435DC">
      <w:pPr>
        <w:numPr>
          <w:ilvl w:val="0"/>
          <w:numId w:val="1"/>
        </w:numPr>
        <w:spacing w:after="0" w:line="240" w:lineRule="auto"/>
        <w:ind w:hanging="408"/>
        <w:rPr>
          <w:sz w:val="28"/>
          <w:szCs w:val="28"/>
        </w:rPr>
      </w:pPr>
      <w:r w:rsidRPr="00972239">
        <w:rPr>
          <w:sz w:val="28"/>
          <w:szCs w:val="28"/>
        </w:rPr>
        <w:t xml:space="preserve">побуждение ребенка к анализу своих действий и поступков и сравнению их с действиями других людей. </w:t>
      </w:r>
    </w:p>
    <w:p w14:paraId="20EFD0BB" w14:textId="77777777" w:rsidR="003435DC" w:rsidRPr="00972239" w:rsidRDefault="003435DC" w:rsidP="003435DC">
      <w:pPr>
        <w:spacing w:after="0" w:line="240" w:lineRule="auto"/>
        <w:ind w:left="0" w:firstLine="0"/>
        <w:jc w:val="left"/>
        <w:rPr>
          <w:sz w:val="28"/>
          <w:szCs w:val="28"/>
        </w:rPr>
      </w:pPr>
      <w:r w:rsidRPr="00972239">
        <w:rPr>
          <w:sz w:val="28"/>
          <w:szCs w:val="28"/>
        </w:rPr>
        <w:t xml:space="preserve"> </w:t>
      </w:r>
    </w:p>
    <w:p w14:paraId="2B2769A1" w14:textId="77777777" w:rsidR="003435DC" w:rsidRPr="00972239" w:rsidRDefault="003435DC" w:rsidP="003435DC">
      <w:pPr>
        <w:spacing w:after="0" w:line="240" w:lineRule="auto"/>
        <w:ind w:left="10"/>
        <w:rPr>
          <w:sz w:val="28"/>
          <w:szCs w:val="28"/>
        </w:rPr>
      </w:pPr>
      <w:r w:rsidRPr="00972239">
        <w:rPr>
          <w:b/>
          <w:sz w:val="28"/>
          <w:szCs w:val="28"/>
        </w:rPr>
        <w:t xml:space="preserve">Воспитание гармонично развитой личности — задача не только педагогов, но и родителей. </w:t>
      </w:r>
      <w:r w:rsidRPr="00972239">
        <w:rPr>
          <w:sz w:val="28"/>
          <w:szCs w:val="28"/>
        </w:rPr>
        <w:t xml:space="preserve">Главная задача взрослых - научить ребенка соблюдать закон, не оставаться равнодушным к происходящему. </w:t>
      </w:r>
    </w:p>
    <w:p w14:paraId="220C1B35" w14:textId="77777777" w:rsidR="003435DC" w:rsidRPr="00972239" w:rsidRDefault="003435DC" w:rsidP="003435DC">
      <w:pPr>
        <w:spacing w:after="0" w:line="240" w:lineRule="auto"/>
        <w:ind w:left="0" w:right="3240" w:firstLine="0"/>
        <w:jc w:val="left"/>
        <w:rPr>
          <w:sz w:val="28"/>
          <w:szCs w:val="28"/>
        </w:rPr>
      </w:pPr>
      <w:r w:rsidRPr="00972239">
        <w:rPr>
          <w:sz w:val="28"/>
          <w:szCs w:val="28"/>
        </w:rPr>
        <w:t xml:space="preserve"> </w:t>
      </w:r>
    </w:p>
    <w:p w14:paraId="457C924D" w14:textId="77777777" w:rsidR="003435DC" w:rsidRPr="00972239" w:rsidRDefault="003435DC" w:rsidP="003435DC">
      <w:pPr>
        <w:spacing w:after="0" w:line="240" w:lineRule="auto"/>
        <w:ind w:left="10" w:right="-15"/>
        <w:jc w:val="center"/>
        <w:rPr>
          <w:sz w:val="28"/>
          <w:szCs w:val="28"/>
        </w:rPr>
      </w:pPr>
      <w:r w:rsidRPr="00972239">
        <w:rPr>
          <w:b/>
          <w:sz w:val="28"/>
          <w:szCs w:val="28"/>
        </w:rPr>
        <w:t xml:space="preserve">Правила позитивного общения с </w:t>
      </w:r>
      <w:proofErr w:type="spellStart"/>
      <w:r w:rsidRPr="00972239">
        <w:rPr>
          <w:b/>
          <w:sz w:val="28"/>
          <w:szCs w:val="28"/>
        </w:rPr>
        <w:t>реб</w:t>
      </w:r>
      <w:proofErr w:type="spellEnd"/>
      <w:r w:rsidRPr="00972239">
        <w:rPr>
          <w:rFonts w:ascii="Calibri" w:eastAsia="Calibri" w:hAnsi="Calibri" w:cs="Calibri"/>
          <w:noProof/>
          <w:position w:val="-4"/>
          <w:sz w:val="28"/>
          <w:szCs w:val="28"/>
        </w:rPr>
        <w:drawing>
          <wp:inline distT="0" distB="0" distL="0" distR="0" wp14:anchorId="32894D65" wp14:editId="586AEA84">
            <wp:extent cx="67056" cy="115824"/>
            <wp:effectExtent l="0" t="0" r="0" b="0"/>
            <wp:docPr id="4018" name="Picture 4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8" name="Picture 40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972239">
        <w:rPr>
          <w:b/>
          <w:sz w:val="28"/>
          <w:szCs w:val="28"/>
        </w:rPr>
        <w:t>нком</w:t>
      </w:r>
      <w:proofErr w:type="spellEnd"/>
      <w:r w:rsidRPr="00972239">
        <w:rPr>
          <w:b/>
          <w:sz w:val="28"/>
          <w:szCs w:val="28"/>
        </w:rPr>
        <w:t xml:space="preserve">. </w:t>
      </w:r>
    </w:p>
    <w:p w14:paraId="570569D7" w14:textId="77777777" w:rsidR="003435DC" w:rsidRPr="00972239" w:rsidRDefault="003435DC" w:rsidP="003435DC">
      <w:pPr>
        <w:numPr>
          <w:ilvl w:val="0"/>
          <w:numId w:val="1"/>
        </w:numPr>
        <w:spacing w:after="0" w:line="240" w:lineRule="auto"/>
        <w:ind w:hanging="408"/>
        <w:rPr>
          <w:sz w:val="28"/>
          <w:szCs w:val="28"/>
        </w:rPr>
      </w:pPr>
      <w:r w:rsidRPr="00972239">
        <w:rPr>
          <w:sz w:val="28"/>
          <w:szCs w:val="28"/>
        </w:rPr>
        <w:t xml:space="preserve">Безусловно принимайте и уважайте </w:t>
      </w:r>
      <w:proofErr w:type="spellStart"/>
      <w:r w:rsidRPr="00972239">
        <w:rPr>
          <w:sz w:val="28"/>
          <w:szCs w:val="28"/>
        </w:rPr>
        <w:t>реб</w:t>
      </w:r>
      <w:proofErr w:type="spellEnd"/>
      <w:r w:rsidRPr="00972239">
        <w:rPr>
          <w:rFonts w:ascii="Calibri" w:eastAsia="Calibri" w:hAnsi="Calibri" w:cs="Calibri"/>
          <w:noProof/>
          <w:position w:val="2"/>
          <w:sz w:val="28"/>
          <w:szCs w:val="28"/>
        </w:rPr>
        <w:drawing>
          <wp:inline distT="0" distB="0" distL="0" distR="0" wp14:anchorId="18B3A717" wp14:editId="3F1DEEBA">
            <wp:extent cx="67056" cy="112776"/>
            <wp:effectExtent l="0" t="0" r="0" b="0"/>
            <wp:docPr id="4019" name="Picture 4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9" name="Picture 401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972239">
        <w:rPr>
          <w:sz w:val="28"/>
          <w:szCs w:val="28"/>
        </w:rPr>
        <w:t>нка</w:t>
      </w:r>
      <w:proofErr w:type="spellEnd"/>
      <w:r w:rsidRPr="00972239">
        <w:rPr>
          <w:sz w:val="28"/>
          <w:szCs w:val="28"/>
        </w:rPr>
        <w:t xml:space="preserve">. </w:t>
      </w:r>
    </w:p>
    <w:p w14:paraId="05BA3D18" w14:textId="77777777" w:rsidR="003435DC" w:rsidRPr="00972239" w:rsidRDefault="003435DC" w:rsidP="003435DC">
      <w:pPr>
        <w:numPr>
          <w:ilvl w:val="0"/>
          <w:numId w:val="1"/>
        </w:numPr>
        <w:spacing w:after="0" w:line="240" w:lineRule="auto"/>
        <w:ind w:hanging="408"/>
        <w:rPr>
          <w:sz w:val="28"/>
          <w:szCs w:val="28"/>
        </w:rPr>
      </w:pPr>
      <w:r w:rsidRPr="00972239">
        <w:rPr>
          <w:sz w:val="28"/>
          <w:szCs w:val="28"/>
        </w:rPr>
        <w:t xml:space="preserve">Если вы рассержены на </w:t>
      </w:r>
      <w:proofErr w:type="spellStart"/>
      <w:r w:rsidRPr="00972239">
        <w:rPr>
          <w:sz w:val="28"/>
          <w:szCs w:val="28"/>
        </w:rPr>
        <w:t>реб</w:t>
      </w:r>
      <w:proofErr w:type="spellEnd"/>
      <w:r w:rsidRPr="00972239">
        <w:rPr>
          <w:rFonts w:ascii="Calibri" w:eastAsia="Calibri" w:hAnsi="Calibri" w:cs="Calibri"/>
          <w:noProof/>
          <w:position w:val="-1"/>
          <w:sz w:val="28"/>
          <w:szCs w:val="28"/>
        </w:rPr>
        <w:drawing>
          <wp:inline distT="0" distB="0" distL="0" distR="0" wp14:anchorId="7A5C3972" wp14:editId="3F14CF7D">
            <wp:extent cx="64008" cy="112776"/>
            <wp:effectExtent l="0" t="0" r="0" b="0"/>
            <wp:docPr id="4020" name="Picture 4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0" name="Picture 402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972239">
        <w:rPr>
          <w:sz w:val="28"/>
          <w:szCs w:val="28"/>
        </w:rPr>
        <w:t>нка</w:t>
      </w:r>
      <w:proofErr w:type="spellEnd"/>
      <w:r w:rsidRPr="00972239">
        <w:rPr>
          <w:sz w:val="28"/>
          <w:szCs w:val="28"/>
        </w:rPr>
        <w:t xml:space="preserve">, нужно выражать </w:t>
      </w:r>
      <w:proofErr w:type="spellStart"/>
      <w:r w:rsidRPr="00972239">
        <w:rPr>
          <w:sz w:val="28"/>
          <w:szCs w:val="28"/>
        </w:rPr>
        <w:t>сво</w:t>
      </w:r>
      <w:r w:rsidRPr="00972239">
        <w:rPr>
          <w:rFonts w:ascii="Cambria Math" w:eastAsia="Cambria Math" w:hAnsi="Cambria Math" w:cs="Cambria Math"/>
          <w:sz w:val="28"/>
          <w:szCs w:val="28"/>
        </w:rPr>
        <w:t>ѐ</w:t>
      </w:r>
      <w:proofErr w:type="spellEnd"/>
      <w:r w:rsidRPr="00972239">
        <w:rPr>
          <w:rFonts w:ascii="Cambria Math" w:eastAsia="Cambria Math" w:hAnsi="Cambria Math" w:cs="Cambria Math"/>
          <w:sz w:val="28"/>
          <w:szCs w:val="28"/>
        </w:rPr>
        <w:t xml:space="preserve"> </w:t>
      </w:r>
      <w:r w:rsidRPr="00972239">
        <w:rPr>
          <w:sz w:val="28"/>
          <w:szCs w:val="28"/>
        </w:rPr>
        <w:t xml:space="preserve">недовольство. Но не </w:t>
      </w:r>
      <w:proofErr w:type="spellStart"/>
      <w:r w:rsidRPr="00972239">
        <w:rPr>
          <w:sz w:val="28"/>
          <w:szCs w:val="28"/>
        </w:rPr>
        <w:t>реб</w:t>
      </w:r>
      <w:proofErr w:type="spellEnd"/>
      <w:r w:rsidRPr="00972239">
        <w:rPr>
          <w:rFonts w:ascii="Calibri" w:eastAsia="Calibri" w:hAnsi="Calibri" w:cs="Calibri"/>
          <w:noProof/>
          <w:position w:val="-1"/>
          <w:sz w:val="28"/>
          <w:szCs w:val="28"/>
        </w:rPr>
        <w:drawing>
          <wp:inline distT="0" distB="0" distL="0" distR="0" wp14:anchorId="1C68B8AB" wp14:editId="78812BD2">
            <wp:extent cx="67056" cy="112776"/>
            <wp:effectExtent l="0" t="0" r="0" b="0"/>
            <wp:docPr id="4021" name="Picture 40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1" name="Picture 402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972239">
        <w:rPr>
          <w:sz w:val="28"/>
          <w:szCs w:val="28"/>
        </w:rPr>
        <w:t>нком</w:t>
      </w:r>
      <w:proofErr w:type="spellEnd"/>
      <w:r w:rsidRPr="00972239">
        <w:rPr>
          <w:sz w:val="28"/>
          <w:szCs w:val="28"/>
        </w:rPr>
        <w:t xml:space="preserve"> в целом, а его отдельными действиями. </w:t>
      </w:r>
    </w:p>
    <w:p w14:paraId="54C668FB" w14:textId="77777777" w:rsidR="003435DC" w:rsidRPr="00972239" w:rsidRDefault="003435DC" w:rsidP="003435DC">
      <w:pPr>
        <w:numPr>
          <w:ilvl w:val="0"/>
          <w:numId w:val="1"/>
        </w:numPr>
        <w:spacing w:after="0" w:line="240" w:lineRule="auto"/>
        <w:ind w:hanging="408"/>
        <w:rPr>
          <w:sz w:val="28"/>
          <w:szCs w:val="28"/>
        </w:rPr>
      </w:pPr>
      <w:r w:rsidRPr="00972239">
        <w:rPr>
          <w:sz w:val="28"/>
          <w:szCs w:val="28"/>
        </w:rPr>
        <w:t xml:space="preserve">Можно осуждать действия </w:t>
      </w:r>
      <w:proofErr w:type="spellStart"/>
      <w:r w:rsidRPr="00972239">
        <w:rPr>
          <w:sz w:val="28"/>
          <w:szCs w:val="28"/>
        </w:rPr>
        <w:t>реб</w:t>
      </w:r>
      <w:proofErr w:type="spellEnd"/>
      <w:r w:rsidRPr="00972239">
        <w:rPr>
          <w:rFonts w:ascii="Calibri" w:eastAsia="Calibri" w:hAnsi="Calibri" w:cs="Calibri"/>
          <w:noProof/>
          <w:sz w:val="28"/>
          <w:szCs w:val="28"/>
        </w:rPr>
        <w:drawing>
          <wp:inline distT="0" distB="0" distL="0" distR="0" wp14:anchorId="0E7AFDDF" wp14:editId="1F69FAC1">
            <wp:extent cx="67056" cy="109728"/>
            <wp:effectExtent l="0" t="0" r="0" b="0"/>
            <wp:docPr id="4022" name="Picture 40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2" name="Picture 402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972239">
        <w:rPr>
          <w:sz w:val="28"/>
          <w:szCs w:val="28"/>
        </w:rPr>
        <w:t>нка</w:t>
      </w:r>
      <w:proofErr w:type="spellEnd"/>
      <w:r w:rsidRPr="00972239">
        <w:rPr>
          <w:sz w:val="28"/>
          <w:szCs w:val="28"/>
        </w:rPr>
        <w:t xml:space="preserve">, но не его чувства. Раз чувства у него возникли, значит, для этого есть основания. </w:t>
      </w:r>
    </w:p>
    <w:p w14:paraId="5AB645EA" w14:textId="77777777" w:rsidR="003435DC" w:rsidRPr="00972239" w:rsidRDefault="003435DC" w:rsidP="003435DC">
      <w:pPr>
        <w:numPr>
          <w:ilvl w:val="0"/>
          <w:numId w:val="1"/>
        </w:numPr>
        <w:spacing w:after="0" w:line="240" w:lineRule="auto"/>
        <w:ind w:hanging="408"/>
        <w:rPr>
          <w:sz w:val="28"/>
          <w:szCs w:val="28"/>
        </w:rPr>
      </w:pPr>
      <w:r w:rsidRPr="00972239">
        <w:rPr>
          <w:sz w:val="28"/>
          <w:szCs w:val="28"/>
        </w:rPr>
        <w:t xml:space="preserve">Недовольство действиями </w:t>
      </w:r>
      <w:proofErr w:type="spellStart"/>
      <w:r w:rsidRPr="00972239">
        <w:rPr>
          <w:sz w:val="28"/>
          <w:szCs w:val="28"/>
        </w:rPr>
        <w:t>реб</w:t>
      </w:r>
      <w:proofErr w:type="spellEnd"/>
      <w:r w:rsidRPr="00972239">
        <w:rPr>
          <w:rFonts w:ascii="Calibri" w:eastAsia="Calibri" w:hAnsi="Calibri" w:cs="Calibri"/>
          <w:noProof/>
          <w:position w:val="1"/>
          <w:sz w:val="28"/>
          <w:szCs w:val="28"/>
        </w:rPr>
        <w:drawing>
          <wp:inline distT="0" distB="0" distL="0" distR="0" wp14:anchorId="3FC56E11" wp14:editId="141C659C">
            <wp:extent cx="67056" cy="112776"/>
            <wp:effectExtent l="0" t="0" r="0" b="0"/>
            <wp:docPr id="4023" name="Picture 40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3" name="Picture 402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972239">
        <w:rPr>
          <w:sz w:val="28"/>
          <w:szCs w:val="28"/>
        </w:rPr>
        <w:t>нка</w:t>
      </w:r>
      <w:proofErr w:type="spellEnd"/>
      <w:r w:rsidRPr="00972239">
        <w:rPr>
          <w:sz w:val="28"/>
          <w:szCs w:val="28"/>
        </w:rPr>
        <w:t xml:space="preserve"> не должно быть систематическим, иначе оно </w:t>
      </w:r>
      <w:proofErr w:type="spellStart"/>
      <w:r w:rsidRPr="00972239">
        <w:rPr>
          <w:sz w:val="28"/>
          <w:szCs w:val="28"/>
        </w:rPr>
        <w:t>перераст</w:t>
      </w:r>
      <w:proofErr w:type="spellEnd"/>
      <w:r w:rsidRPr="00972239">
        <w:rPr>
          <w:rFonts w:ascii="Calibri" w:eastAsia="Calibri" w:hAnsi="Calibri" w:cs="Calibri"/>
          <w:noProof/>
          <w:position w:val="1"/>
          <w:sz w:val="28"/>
          <w:szCs w:val="28"/>
        </w:rPr>
        <w:drawing>
          <wp:inline distT="0" distB="0" distL="0" distR="0" wp14:anchorId="2072C693" wp14:editId="6E38B204">
            <wp:extent cx="67056" cy="109728"/>
            <wp:effectExtent l="0" t="0" r="0" b="0"/>
            <wp:docPr id="4024" name="Picture 40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4" name="Picture 402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2239">
        <w:rPr>
          <w:sz w:val="28"/>
          <w:szCs w:val="28"/>
        </w:rPr>
        <w:t xml:space="preserve">т в неприятие </w:t>
      </w:r>
      <w:proofErr w:type="spellStart"/>
      <w:r w:rsidRPr="00972239">
        <w:rPr>
          <w:sz w:val="28"/>
          <w:szCs w:val="28"/>
        </w:rPr>
        <w:t>реб</w:t>
      </w:r>
      <w:proofErr w:type="spellEnd"/>
      <w:r w:rsidRPr="00972239">
        <w:rPr>
          <w:rFonts w:ascii="Calibri" w:eastAsia="Calibri" w:hAnsi="Calibri" w:cs="Calibri"/>
          <w:noProof/>
          <w:position w:val="1"/>
          <w:sz w:val="28"/>
          <w:szCs w:val="28"/>
        </w:rPr>
        <w:drawing>
          <wp:inline distT="0" distB="0" distL="0" distR="0" wp14:anchorId="101241A3" wp14:editId="276CB932">
            <wp:extent cx="67056" cy="109728"/>
            <wp:effectExtent l="0" t="0" r="0" b="0"/>
            <wp:docPr id="4025" name="Picture 4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5" name="Picture 402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972239">
        <w:rPr>
          <w:sz w:val="28"/>
          <w:szCs w:val="28"/>
        </w:rPr>
        <w:t>нка</w:t>
      </w:r>
      <w:proofErr w:type="spellEnd"/>
      <w:r w:rsidRPr="00972239">
        <w:rPr>
          <w:sz w:val="28"/>
          <w:szCs w:val="28"/>
        </w:rPr>
        <w:t xml:space="preserve">. </w:t>
      </w:r>
    </w:p>
    <w:p w14:paraId="1DA50EF5" w14:textId="77777777" w:rsidR="003435DC" w:rsidRPr="00972239" w:rsidRDefault="003435DC" w:rsidP="003435DC">
      <w:pPr>
        <w:numPr>
          <w:ilvl w:val="0"/>
          <w:numId w:val="1"/>
        </w:numPr>
        <w:spacing w:after="0" w:line="240" w:lineRule="auto"/>
        <w:ind w:hanging="408"/>
        <w:rPr>
          <w:sz w:val="28"/>
          <w:szCs w:val="28"/>
        </w:rPr>
      </w:pPr>
      <w:r w:rsidRPr="00972239">
        <w:rPr>
          <w:sz w:val="28"/>
          <w:szCs w:val="28"/>
        </w:rPr>
        <w:t xml:space="preserve">Активно выслушивайте его переживания и потребности. </w:t>
      </w:r>
    </w:p>
    <w:p w14:paraId="603B8486" w14:textId="77777777" w:rsidR="003435DC" w:rsidRPr="00972239" w:rsidRDefault="003435DC" w:rsidP="003435DC">
      <w:pPr>
        <w:numPr>
          <w:ilvl w:val="0"/>
          <w:numId w:val="1"/>
        </w:numPr>
        <w:spacing w:after="0" w:line="240" w:lineRule="auto"/>
        <w:ind w:hanging="408"/>
        <w:rPr>
          <w:sz w:val="28"/>
          <w:szCs w:val="28"/>
        </w:rPr>
      </w:pPr>
      <w:r w:rsidRPr="00972239">
        <w:rPr>
          <w:sz w:val="28"/>
          <w:szCs w:val="28"/>
        </w:rPr>
        <w:t xml:space="preserve">Будьте (читайте, играйте, занимайтесь) вместе. </w:t>
      </w:r>
    </w:p>
    <w:p w14:paraId="6657F95F" w14:textId="77777777" w:rsidR="003435DC" w:rsidRPr="00972239" w:rsidRDefault="003435DC" w:rsidP="003435DC">
      <w:pPr>
        <w:numPr>
          <w:ilvl w:val="0"/>
          <w:numId w:val="1"/>
        </w:numPr>
        <w:spacing w:after="0" w:line="240" w:lineRule="auto"/>
        <w:ind w:hanging="408"/>
        <w:rPr>
          <w:sz w:val="28"/>
          <w:szCs w:val="28"/>
        </w:rPr>
      </w:pPr>
      <w:r w:rsidRPr="00972239">
        <w:rPr>
          <w:sz w:val="28"/>
          <w:szCs w:val="28"/>
        </w:rPr>
        <w:t xml:space="preserve">Не вмешивайтесь в занятия, с которыми он справляется. </w:t>
      </w:r>
    </w:p>
    <w:p w14:paraId="5806928B" w14:textId="77777777" w:rsidR="003435DC" w:rsidRPr="00972239" w:rsidRDefault="003435DC" w:rsidP="003435DC">
      <w:pPr>
        <w:numPr>
          <w:ilvl w:val="0"/>
          <w:numId w:val="1"/>
        </w:numPr>
        <w:spacing w:after="0" w:line="240" w:lineRule="auto"/>
        <w:ind w:hanging="408"/>
        <w:rPr>
          <w:sz w:val="28"/>
          <w:szCs w:val="28"/>
        </w:rPr>
      </w:pPr>
      <w:r w:rsidRPr="00972239">
        <w:rPr>
          <w:sz w:val="28"/>
          <w:szCs w:val="28"/>
        </w:rPr>
        <w:t xml:space="preserve">Помогайте, когда он просит. Поддерживайте успехи. </w:t>
      </w:r>
    </w:p>
    <w:p w14:paraId="0F30C0F5" w14:textId="77777777" w:rsidR="003435DC" w:rsidRPr="00972239" w:rsidRDefault="003435DC" w:rsidP="003435DC">
      <w:pPr>
        <w:numPr>
          <w:ilvl w:val="0"/>
          <w:numId w:val="1"/>
        </w:numPr>
        <w:spacing w:after="0" w:line="240" w:lineRule="auto"/>
        <w:ind w:hanging="408"/>
        <w:rPr>
          <w:sz w:val="28"/>
          <w:szCs w:val="28"/>
        </w:rPr>
      </w:pPr>
      <w:r w:rsidRPr="00972239">
        <w:rPr>
          <w:sz w:val="28"/>
          <w:szCs w:val="28"/>
        </w:rPr>
        <w:t xml:space="preserve">Делитесь своими чувствами. </w:t>
      </w:r>
    </w:p>
    <w:p w14:paraId="5C671E0A" w14:textId="77777777" w:rsidR="003435DC" w:rsidRPr="00972239" w:rsidRDefault="003435DC" w:rsidP="003435DC">
      <w:pPr>
        <w:numPr>
          <w:ilvl w:val="0"/>
          <w:numId w:val="1"/>
        </w:numPr>
        <w:spacing w:after="0" w:line="240" w:lineRule="auto"/>
        <w:ind w:hanging="408"/>
        <w:rPr>
          <w:sz w:val="28"/>
          <w:szCs w:val="28"/>
        </w:rPr>
      </w:pPr>
      <w:r w:rsidRPr="00972239">
        <w:rPr>
          <w:sz w:val="28"/>
          <w:szCs w:val="28"/>
        </w:rPr>
        <w:t xml:space="preserve">Конструктивно разрешайте конфликты. </w:t>
      </w:r>
    </w:p>
    <w:p w14:paraId="7AF857D2" w14:textId="77777777" w:rsidR="003435DC" w:rsidRPr="00972239" w:rsidRDefault="003435DC" w:rsidP="003435DC">
      <w:pPr>
        <w:numPr>
          <w:ilvl w:val="0"/>
          <w:numId w:val="1"/>
        </w:numPr>
        <w:spacing w:after="0" w:line="240" w:lineRule="auto"/>
        <w:ind w:hanging="408"/>
        <w:rPr>
          <w:sz w:val="28"/>
          <w:szCs w:val="28"/>
        </w:rPr>
      </w:pPr>
      <w:r w:rsidRPr="00972239">
        <w:rPr>
          <w:sz w:val="28"/>
          <w:szCs w:val="28"/>
        </w:rPr>
        <w:t xml:space="preserve">Используйте в повседневном общении приветливые фразы. </w:t>
      </w:r>
    </w:p>
    <w:p w14:paraId="244E0C9A" w14:textId="77777777" w:rsidR="003435DC" w:rsidRPr="00972239" w:rsidRDefault="003435DC" w:rsidP="003435DC">
      <w:pPr>
        <w:numPr>
          <w:ilvl w:val="0"/>
          <w:numId w:val="1"/>
        </w:numPr>
        <w:spacing w:after="0" w:line="240" w:lineRule="auto"/>
        <w:ind w:hanging="408"/>
        <w:rPr>
          <w:sz w:val="28"/>
          <w:szCs w:val="28"/>
        </w:rPr>
      </w:pPr>
      <w:r w:rsidRPr="00972239">
        <w:rPr>
          <w:sz w:val="28"/>
          <w:szCs w:val="28"/>
        </w:rPr>
        <w:t xml:space="preserve">Обнимайте не менее 4 –х, а лучше по 8 раз в день. </w:t>
      </w:r>
    </w:p>
    <w:p w14:paraId="6146266B" w14:textId="77777777" w:rsidR="003435DC" w:rsidRPr="00972239" w:rsidRDefault="003435DC" w:rsidP="003435DC">
      <w:pPr>
        <w:spacing w:after="0" w:line="240" w:lineRule="auto"/>
        <w:ind w:left="0" w:firstLine="0"/>
        <w:jc w:val="left"/>
        <w:rPr>
          <w:sz w:val="28"/>
          <w:szCs w:val="28"/>
        </w:rPr>
      </w:pPr>
      <w:r w:rsidRPr="00972239">
        <w:rPr>
          <w:sz w:val="28"/>
          <w:szCs w:val="28"/>
        </w:rPr>
        <w:t xml:space="preserve"> </w:t>
      </w:r>
    </w:p>
    <w:p w14:paraId="5B3CB2BB" w14:textId="77777777" w:rsidR="003435DC" w:rsidRPr="00972239" w:rsidRDefault="003435DC" w:rsidP="003435DC">
      <w:pPr>
        <w:spacing w:after="0" w:line="240" w:lineRule="auto"/>
        <w:ind w:left="10" w:right="-15"/>
        <w:jc w:val="center"/>
        <w:rPr>
          <w:sz w:val="28"/>
          <w:szCs w:val="28"/>
        </w:rPr>
      </w:pPr>
      <w:r w:rsidRPr="00972239">
        <w:rPr>
          <w:b/>
          <w:sz w:val="28"/>
          <w:szCs w:val="28"/>
        </w:rPr>
        <w:t xml:space="preserve">Советы родителям. </w:t>
      </w:r>
    </w:p>
    <w:p w14:paraId="42A1A44C" w14:textId="77777777" w:rsidR="003435DC" w:rsidRPr="00972239" w:rsidRDefault="003435DC" w:rsidP="003435DC">
      <w:pPr>
        <w:numPr>
          <w:ilvl w:val="0"/>
          <w:numId w:val="1"/>
        </w:numPr>
        <w:spacing w:after="0" w:line="240" w:lineRule="auto"/>
        <w:ind w:hanging="408"/>
        <w:rPr>
          <w:sz w:val="28"/>
          <w:szCs w:val="28"/>
        </w:rPr>
      </w:pPr>
      <w:proofErr w:type="spellStart"/>
      <w:r w:rsidRPr="00972239">
        <w:rPr>
          <w:sz w:val="28"/>
          <w:szCs w:val="28"/>
        </w:rPr>
        <w:t>Реб</w:t>
      </w:r>
      <w:proofErr w:type="spellEnd"/>
      <w:r w:rsidRPr="00972239">
        <w:rPr>
          <w:rFonts w:ascii="Calibri" w:eastAsia="Calibri" w:hAnsi="Calibri" w:cs="Calibri"/>
          <w:noProof/>
          <w:position w:val="2"/>
          <w:sz w:val="28"/>
          <w:szCs w:val="28"/>
        </w:rPr>
        <w:drawing>
          <wp:inline distT="0" distB="0" distL="0" distR="0" wp14:anchorId="110988BC" wp14:editId="35CF5868">
            <wp:extent cx="67056" cy="112776"/>
            <wp:effectExtent l="0" t="0" r="0" b="0"/>
            <wp:docPr id="4026" name="Picture 4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6" name="Picture 402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2239">
        <w:rPr>
          <w:sz w:val="28"/>
          <w:szCs w:val="28"/>
        </w:rPr>
        <w:t>нок ни в ч</w:t>
      </w:r>
      <w:r w:rsidRPr="00972239">
        <w:rPr>
          <w:rFonts w:ascii="Calibri" w:eastAsia="Calibri" w:hAnsi="Calibri" w:cs="Calibri"/>
          <w:noProof/>
          <w:position w:val="2"/>
          <w:sz w:val="28"/>
          <w:szCs w:val="28"/>
        </w:rPr>
        <w:drawing>
          <wp:inline distT="0" distB="0" distL="0" distR="0" wp14:anchorId="6E7F6BE4" wp14:editId="295AE910">
            <wp:extent cx="67056" cy="112776"/>
            <wp:effectExtent l="0" t="0" r="0" b="0"/>
            <wp:docPr id="4027" name="Picture 4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7" name="Picture 402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2239">
        <w:rPr>
          <w:sz w:val="28"/>
          <w:szCs w:val="28"/>
        </w:rPr>
        <w:t xml:space="preserve">м не виноват перед вами. Ни в том, что появился на свет. Ни в том, что создал вам дополнительные трудности. Ни в том, что не оправдал ваши ожидания. И вы не вправе требовать, чтобы он разрешил ваши проблемы. </w:t>
      </w:r>
    </w:p>
    <w:p w14:paraId="4E28D4D2" w14:textId="77777777" w:rsidR="003435DC" w:rsidRPr="00972239" w:rsidRDefault="003435DC" w:rsidP="003435DC">
      <w:pPr>
        <w:numPr>
          <w:ilvl w:val="0"/>
          <w:numId w:val="1"/>
        </w:numPr>
        <w:spacing w:after="0" w:line="240" w:lineRule="auto"/>
        <w:ind w:hanging="408"/>
        <w:rPr>
          <w:sz w:val="28"/>
          <w:szCs w:val="28"/>
        </w:rPr>
      </w:pPr>
      <w:proofErr w:type="spellStart"/>
      <w:r w:rsidRPr="00972239">
        <w:rPr>
          <w:sz w:val="28"/>
          <w:szCs w:val="28"/>
        </w:rPr>
        <w:t>Реб</w:t>
      </w:r>
      <w:proofErr w:type="spellEnd"/>
      <w:r w:rsidRPr="00972239">
        <w:rPr>
          <w:rFonts w:ascii="Calibri" w:eastAsia="Calibri" w:hAnsi="Calibri" w:cs="Calibri"/>
          <w:noProof/>
          <w:position w:val="-2"/>
          <w:sz w:val="28"/>
          <w:szCs w:val="28"/>
        </w:rPr>
        <w:drawing>
          <wp:inline distT="0" distB="0" distL="0" distR="0" wp14:anchorId="1FABDF8F" wp14:editId="1FAC3523">
            <wp:extent cx="67056" cy="112776"/>
            <wp:effectExtent l="0" t="0" r="0" b="0"/>
            <wp:docPr id="4028" name="Picture 4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8" name="Picture 402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2239">
        <w:rPr>
          <w:sz w:val="28"/>
          <w:szCs w:val="28"/>
        </w:rPr>
        <w:t xml:space="preserve">нок - не ваша собственность, а самостоятельный человек. И решать его судьбу, а тем более ломать по своему усмотрению ему жизнь вы не имеете права. Вы можете лишь помочь ему выбрать жизненный путь, изучив его способности и интересы и создав условия для их реализации. </w:t>
      </w:r>
    </w:p>
    <w:p w14:paraId="0F7954A2" w14:textId="77777777" w:rsidR="003435DC" w:rsidRPr="00972239" w:rsidRDefault="003435DC" w:rsidP="003435DC">
      <w:pPr>
        <w:numPr>
          <w:ilvl w:val="0"/>
          <w:numId w:val="1"/>
        </w:numPr>
        <w:spacing w:after="0" w:line="240" w:lineRule="auto"/>
        <w:ind w:hanging="408"/>
        <w:rPr>
          <w:sz w:val="28"/>
          <w:szCs w:val="28"/>
        </w:rPr>
      </w:pPr>
      <w:r w:rsidRPr="00972239">
        <w:rPr>
          <w:sz w:val="28"/>
          <w:szCs w:val="28"/>
        </w:rPr>
        <w:t xml:space="preserve">Ваш </w:t>
      </w:r>
      <w:proofErr w:type="spellStart"/>
      <w:r w:rsidRPr="00972239">
        <w:rPr>
          <w:sz w:val="28"/>
          <w:szCs w:val="28"/>
        </w:rPr>
        <w:t>реб</w:t>
      </w:r>
      <w:proofErr w:type="spellEnd"/>
      <w:r w:rsidRPr="00972239">
        <w:rPr>
          <w:rFonts w:ascii="Calibri" w:eastAsia="Calibri" w:hAnsi="Calibri" w:cs="Calibri"/>
          <w:noProof/>
          <w:position w:val="-1"/>
          <w:sz w:val="28"/>
          <w:szCs w:val="28"/>
        </w:rPr>
        <w:drawing>
          <wp:inline distT="0" distB="0" distL="0" distR="0" wp14:anchorId="2C7F3E6E" wp14:editId="288ADD13">
            <wp:extent cx="67056" cy="109728"/>
            <wp:effectExtent l="0" t="0" r="0" b="0"/>
            <wp:docPr id="4029" name="Picture 4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9" name="Picture 402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2239">
        <w:rPr>
          <w:sz w:val="28"/>
          <w:szCs w:val="28"/>
        </w:rPr>
        <w:t xml:space="preserve">нок далеко не всегда будет послушным и милым. Его упрямство и капризы так же неизбежны, как сам факт присутствия в семье. </w:t>
      </w:r>
    </w:p>
    <w:p w14:paraId="3CB0843F" w14:textId="77777777" w:rsidR="003435DC" w:rsidRPr="00972239" w:rsidRDefault="003435DC" w:rsidP="003435DC">
      <w:pPr>
        <w:numPr>
          <w:ilvl w:val="0"/>
          <w:numId w:val="1"/>
        </w:numPr>
        <w:spacing w:after="0" w:line="240" w:lineRule="auto"/>
        <w:ind w:hanging="408"/>
        <w:rPr>
          <w:sz w:val="28"/>
          <w:szCs w:val="28"/>
        </w:rPr>
      </w:pPr>
      <w:r w:rsidRPr="00972239">
        <w:rPr>
          <w:sz w:val="28"/>
          <w:szCs w:val="28"/>
        </w:rPr>
        <w:lastRenderedPageBreak/>
        <w:t xml:space="preserve">Во многих капризах и шалостях </w:t>
      </w:r>
      <w:proofErr w:type="spellStart"/>
      <w:r w:rsidRPr="00972239">
        <w:rPr>
          <w:sz w:val="28"/>
          <w:szCs w:val="28"/>
        </w:rPr>
        <w:t>реб</w:t>
      </w:r>
      <w:proofErr w:type="spellEnd"/>
      <w:r w:rsidRPr="00972239">
        <w:rPr>
          <w:rFonts w:ascii="Calibri" w:eastAsia="Calibri" w:hAnsi="Calibri" w:cs="Calibri"/>
          <w:noProof/>
          <w:sz w:val="28"/>
          <w:szCs w:val="28"/>
        </w:rPr>
        <w:drawing>
          <wp:inline distT="0" distB="0" distL="0" distR="0" wp14:anchorId="724FF6F1" wp14:editId="00C181FA">
            <wp:extent cx="67056" cy="112776"/>
            <wp:effectExtent l="0" t="0" r="0" b="0"/>
            <wp:docPr id="4030" name="Picture 4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0" name="Picture 403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972239">
        <w:rPr>
          <w:sz w:val="28"/>
          <w:szCs w:val="28"/>
        </w:rPr>
        <w:t>нка</w:t>
      </w:r>
      <w:proofErr w:type="spellEnd"/>
      <w:r w:rsidRPr="00972239">
        <w:rPr>
          <w:sz w:val="28"/>
          <w:szCs w:val="28"/>
        </w:rPr>
        <w:t xml:space="preserve"> повинны вы сами. Потому что вовремя не поняли его. Пожалели свои силы и время. Стали воспринимать его через призму несбывшихся надежд и просто раздражения. Требовали от него того, что он просто не может вам дать – в силу особенностей возраста или характера. Короче – не желали принимать его таким, каков он есть. </w:t>
      </w:r>
    </w:p>
    <w:p w14:paraId="5ACE43F8" w14:textId="77777777" w:rsidR="003435DC" w:rsidRPr="00972239" w:rsidRDefault="003435DC" w:rsidP="003435DC">
      <w:pPr>
        <w:numPr>
          <w:ilvl w:val="0"/>
          <w:numId w:val="1"/>
        </w:numPr>
        <w:spacing w:after="0" w:line="240" w:lineRule="auto"/>
        <w:ind w:hanging="408"/>
        <w:rPr>
          <w:sz w:val="28"/>
          <w:szCs w:val="28"/>
        </w:rPr>
      </w:pPr>
      <w:r w:rsidRPr="00972239">
        <w:rPr>
          <w:sz w:val="28"/>
          <w:szCs w:val="28"/>
        </w:rPr>
        <w:t xml:space="preserve">Вы должны всегда верить в то лучшее, что есть в </w:t>
      </w:r>
      <w:proofErr w:type="spellStart"/>
      <w:r w:rsidRPr="00972239">
        <w:rPr>
          <w:sz w:val="28"/>
          <w:szCs w:val="28"/>
        </w:rPr>
        <w:t>реб</w:t>
      </w:r>
      <w:proofErr w:type="spellEnd"/>
      <w:r w:rsidRPr="00972239">
        <w:rPr>
          <w:rFonts w:ascii="Calibri" w:eastAsia="Calibri" w:hAnsi="Calibri" w:cs="Calibri"/>
          <w:noProof/>
          <w:sz w:val="28"/>
          <w:szCs w:val="28"/>
        </w:rPr>
        <w:drawing>
          <wp:inline distT="0" distB="0" distL="0" distR="0" wp14:anchorId="1AA40234" wp14:editId="20F54914">
            <wp:extent cx="67056" cy="112776"/>
            <wp:effectExtent l="0" t="0" r="0" b="0"/>
            <wp:docPr id="4435" name="Picture 44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5" name="Picture 443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972239">
        <w:rPr>
          <w:sz w:val="28"/>
          <w:szCs w:val="28"/>
        </w:rPr>
        <w:t>нке</w:t>
      </w:r>
      <w:proofErr w:type="spellEnd"/>
      <w:r w:rsidRPr="00972239">
        <w:rPr>
          <w:sz w:val="28"/>
          <w:szCs w:val="28"/>
        </w:rPr>
        <w:t>. В то лучшее, что в н</w:t>
      </w:r>
      <w:r w:rsidRPr="00972239">
        <w:rPr>
          <w:rFonts w:ascii="Calibri" w:eastAsia="Calibri" w:hAnsi="Calibri" w:cs="Calibri"/>
          <w:noProof/>
          <w:sz w:val="28"/>
          <w:szCs w:val="28"/>
        </w:rPr>
        <w:drawing>
          <wp:inline distT="0" distB="0" distL="0" distR="0" wp14:anchorId="7D014E7B" wp14:editId="362CAE72">
            <wp:extent cx="64008" cy="112776"/>
            <wp:effectExtent l="0" t="0" r="0" b="0"/>
            <wp:docPr id="4436" name="Picture 44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6" name="Picture 443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2239">
        <w:rPr>
          <w:sz w:val="28"/>
          <w:szCs w:val="28"/>
        </w:rPr>
        <w:t xml:space="preserve">м </w:t>
      </w:r>
      <w:proofErr w:type="spellStart"/>
      <w:r w:rsidRPr="00972239">
        <w:rPr>
          <w:sz w:val="28"/>
          <w:szCs w:val="28"/>
        </w:rPr>
        <w:t>ещ</w:t>
      </w:r>
      <w:proofErr w:type="spellEnd"/>
      <w:r w:rsidRPr="00972239">
        <w:rPr>
          <w:rFonts w:ascii="Calibri" w:eastAsia="Calibri" w:hAnsi="Calibri" w:cs="Calibri"/>
          <w:noProof/>
          <w:sz w:val="28"/>
          <w:szCs w:val="28"/>
        </w:rPr>
        <w:drawing>
          <wp:inline distT="0" distB="0" distL="0" distR="0" wp14:anchorId="6B2D20E8" wp14:editId="3D5447C9">
            <wp:extent cx="67056" cy="112776"/>
            <wp:effectExtent l="0" t="0" r="0" b="0"/>
            <wp:docPr id="4437" name="Picture 44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7" name="Picture 443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2239">
        <w:rPr>
          <w:sz w:val="28"/>
          <w:szCs w:val="28"/>
        </w:rPr>
        <w:t xml:space="preserve"> будет. Не сомневаться в том, что рано или поздно это лучшее непременно проявится. И сохранять оптимизм во всех педагогических невзгодах. </w:t>
      </w:r>
    </w:p>
    <w:p w14:paraId="36126E31" w14:textId="77777777" w:rsidR="003435DC" w:rsidRPr="00972239" w:rsidRDefault="003435DC" w:rsidP="003435DC">
      <w:pPr>
        <w:spacing w:after="0" w:line="240" w:lineRule="auto"/>
        <w:ind w:left="720" w:right="6840" w:firstLine="0"/>
        <w:jc w:val="left"/>
        <w:rPr>
          <w:sz w:val="28"/>
          <w:szCs w:val="28"/>
        </w:rPr>
      </w:pPr>
      <w:r w:rsidRPr="00972239">
        <w:rPr>
          <w:sz w:val="28"/>
          <w:szCs w:val="28"/>
        </w:rPr>
        <w:t xml:space="preserve"> </w:t>
      </w:r>
    </w:p>
    <w:p w14:paraId="7C1A1342" w14:textId="77777777" w:rsidR="003435DC" w:rsidRPr="00972239" w:rsidRDefault="003435DC" w:rsidP="003435DC">
      <w:pPr>
        <w:spacing w:after="0" w:line="240" w:lineRule="auto"/>
        <w:ind w:left="10" w:right="-15"/>
        <w:jc w:val="center"/>
        <w:rPr>
          <w:sz w:val="28"/>
          <w:szCs w:val="28"/>
        </w:rPr>
      </w:pPr>
      <w:proofErr w:type="spellStart"/>
      <w:r w:rsidRPr="00972239">
        <w:rPr>
          <w:b/>
          <w:sz w:val="28"/>
          <w:szCs w:val="28"/>
        </w:rPr>
        <w:t>Реб</w:t>
      </w:r>
      <w:proofErr w:type="spellEnd"/>
      <w:r w:rsidRPr="00972239">
        <w:rPr>
          <w:rFonts w:ascii="Calibri" w:eastAsia="Calibri" w:hAnsi="Calibri" w:cs="Calibri"/>
          <w:noProof/>
          <w:position w:val="-1"/>
          <w:sz w:val="28"/>
          <w:szCs w:val="28"/>
        </w:rPr>
        <w:drawing>
          <wp:inline distT="0" distB="0" distL="0" distR="0" wp14:anchorId="6552CC40" wp14:editId="3472921C">
            <wp:extent cx="70104" cy="118872"/>
            <wp:effectExtent l="0" t="0" r="0" b="0"/>
            <wp:docPr id="4438" name="Picture 44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8" name="Picture 443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2239">
        <w:rPr>
          <w:b/>
          <w:sz w:val="28"/>
          <w:szCs w:val="28"/>
        </w:rPr>
        <w:t xml:space="preserve">нок учится тому, чему его учит жизнь. </w:t>
      </w:r>
    </w:p>
    <w:p w14:paraId="0F61B36E" w14:textId="77777777" w:rsidR="003435DC" w:rsidRPr="00972239" w:rsidRDefault="003435DC" w:rsidP="003435DC">
      <w:pPr>
        <w:numPr>
          <w:ilvl w:val="0"/>
          <w:numId w:val="1"/>
        </w:numPr>
        <w:spacing w:after="0" w:line="240" w:lineRule="auto"/>
        <w:ind w:hanging="408"/>
        <w:rPr>
          <w:sz w:val="28"/>
          <w:szCs w:val="28"/>
        </w:rPr>
      </w:pPr>
      <w:r w:rsidRPr="00972239">
        <w:rPr>
          <w:sz w:val="28"/>
          <w:szCs w:val="28"/>
        </w:rPr>
        <w:t xml:space="preserve">Если </w:t>
      </w:r>
      <w:proofErr w:type="spellStart"/>
      <w:r w:rsidRPr="00972239">
        <w:rPr>
          <w:sz w:val="28"/>
          <w:szCs w:val="28"/>
        </w:rPr>
        <w:t>реб</w:t>
      </w:r>
      <w:proofErr w:type="spellEnd"/>
      <w:r w:rsidRPr="00972239">
        <w:rPr>
          <w:rFonts w:ascii="Calibri" w:eastAsia="Calibri" w:hAnsi="Calibri" w:cs="Calibri"/>
          <w:noProof/>
          <w:position w:val="1"/>
          <w:sz w:val="28"/>
          <w:szCs w:val="28"/>
        </w:rPr>
        <w:drawing>
          <wp:inline distT="0" distB="0" distL="0" distR="0" wp14:anchorId="2A5C145D" wp14:editId="2986059C">
            <wp:extent cx="67056" cy="109728"/>
            <wp:effectExtent l="0" t="0" r="0" b="0"/>
            <wp:docPr id="4439" name="Picture 44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9" name="Picture 443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2239">
        <w:rPr>
          <w:sz w:val="28"/>
          <w:szCs w:val="28"/>
        </w:rPr>
        <w:t>нок жив</w:t>
      </w:r>
      <w:r w:rsidRPr="00972239">
        <w:rPr>
          <w:rFonts w:ascii="Calibri" w:eastAsia="Calibri" w:hAnsi="Calibri" w:cs="Calibri"/>
          <w:noProof/>
          <w:position w:val="1"/>
          <w:sz w:val="28"/>
          <w:szCs w:val="28"/>
        </w:rPr>
        <w:drawing>
          <wp:inline distT="0" distB="0" distL="0" distR="0" wp14:anchorId="1591F2A3" wp14:editId="1B161D33">
            <wp:extent cx="64008" cy="109728"/>
            <wp:effectExtent l="0" t="0" r="0" b="0"/>
            <wp:docPr id="4440" name="Picture 44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0" name="Picture 444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2239">
        <w:rPr>
          <w:sz w:val="28"/>
          <w:szCs w:val="28"/>
        </w:rPr>
        <w:t xml:space="preserve">т в атмосфере любви и признания, он учится находить любовь. </w:t>
      </w:r>
    </w:p>
    <w:p w14:paraId="322D3E88" w14:textId="77777777" w:rsidR="003435DC" w:rsidRPr="00972239" w:rsidRDefault="003435DC" w:rsidP="003435DC">
      <w:pPr>
        <w:numPr>
          <w:ilvl w:val="0"/>
          <w:numId w:val="1"/>
        </w:numPr>
        <w:spacing w:after="0" w:line="240" w:lineRule="auto"/>
        <w:ind w:hanging="408"/>
        <w:rPr>
          <w:sz w:val="28"/>
          <w:szCs w:val="28"/>
        </w:rPr>
      </w:pPr>
      <w:r w:rsidRPr="00972239">
        <w:rPr>
          <w:sz w:val="28"/>
          <w:szCs w:val="28"/>
        </w:rPr>
        <w:t xml:space="preserve">Если к </w:t>
      </w:r>
      <w:proofErr w:type="spellStart"/>
      <w:r w:rsidRPr="00972239">
        <w:rPr>
          <w:sz w:val="28"/>
          <w:szCs w:val="28"/>
        </w:rPr>
        <w:t>реб</w:t>
      </w:r>
      <w:proofErr w:type="spellEnd"/>
      <w:r w:rsidRPr="00972239">
        <w:rPr>
          <w:rFonts w:ascii="Calibri" w:eastAsia="Calibri" w:hAnsi="Calibri" w:cs="Calibri"/>
          <w:noProof/>
          <w:position w:val="2"/>
          <w:sz w:val="28"/>
          <w:szCs w:val="28"/>
        </w:rPr>
        <w:drawing>
          <wp:inline distT="0" distB="0" distL="0" distR="0" wp14:anchorId="3A6AFA08" wp14:editId="3506C9D7">
            <wp:extent cx="67056" cy="112776"/>
            <wp:effectExtent l="0" t="0" r="0" b="0"/>
            <wp:docPr id="4441" name="Picture 44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1" name="Picture 444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972239">
        <w:rPr>
          <w:sz w:val="28"/>
          <w:szCs w:val="28"/>
        </w:rPr>
        <w:t>нку</w:t>
      </w:r>
      <w:proofErr w:type="spellEnd"/>
      <w:r w:rsidRPr="00972239">
        <w:rPr>
          <w:sz w:val="28"/>
          <w:szCs w:val="28"/>
        </w:rPr>
        <w:t xml:space="preserve"> относятся враждебно, он учится драться. </w:t>
      </w:r>
      <w:r w:rsidRPr="00972239">
        <w:rPr>
          <w:rFonts w:ascii="Arial" w:eastAsia="Arial" w:hAnsi="Arial" w:cs="Arial"/>
          <w:sz w:val="28"/>
          <w:szCs w:val="28"/>
        </w:rPr>
        <w:t xml:space="preserve"> </w:t>
      </w:r>
      <w:r w:rsidRPr="00972239">
        <w:rPr>
          <w:sz w:val="28"/>
          <w:szCs w:val="28"/>
        </w:rPr>
        <w:t xml:space="preserve">Если </w:t>
      </w:r>
      <w:proofErr w:type="spellStart"/>
      <w:r w:rsidRPr="00972239">
        <w:rPr>
          <w:sz w:val="28"/>
          <w:szCs w:val="28"/>
        </w:rPr>
        <w:t>реб</w:t>
      </w:r>
      <w:proofErr w:type="spellEnd"/>
      <w:r w:rsidRPr="00972239">
        <w:rPr>
          <w:rFonts w:ascii="Calibri" w:eastAsia="Calibri" w:hAnsi="Calibri" w:cs="Calibri"/>
          <w:noProof/>
          <w:sz w:val="28"/>
          <w:szCs w:val="28"/>
        </w:rPr>
        <w:drawing>
          <wp:inline distT="0" distB="0" distL="0" distR="0" wp14:anchorId="607A1B24" wp14:editId="47700C58">
            <wp:extent cx="67056" cy="109728"/>
            <wp:effectExtent l="0" t="0" r="0" b="0"/>
            <wp:docPr id="4442" name="Picture 44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2" name="Picture 444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972239">
        <w:rPr>
          <w:sz w:val="28"/>
          <w:szCs w:val="28"/>
        </w:rPr>
        <w:t>нка</w:t>
      </w:r>
      <w:proofErr w:type="spellEnd"/>
      <w:r w:rsidRPr="00972239">
        <w:rPr>
          <w:sz w:val="28"/>
          <w:szCs w:val="28"/>
        </w:rPr>
        <w:t xml:space="preserve"> высмеивают, он учится быть застенчивым. </w:t>
      </w:r>
    </w:p>
    <w:p w14:paraId="0CC4AA65" w14:textId="77777777" w:rsidR="003435DC" w:rsidRPr="00972239" w:rsidRDefault="003435DC" w:rsidP="003435DC">
      <w:pPr>
        <w:numPr>
          <w:ilvl w:val="0"/>
          <w:numId w:val="1"/>
        </w:numPr>
        <w:spacing w:after="0" w:line="240" w:lineRule="auto"/>
        <w:ind w:hanging="408"/>
        <w:rPr>
          <w:sz w:val="28"/>
          <w:szCs w:val="28"/>
        </w:rPr>
      </w:pPr>
      <w:r w:rsidRPr="00972239">
        <w:rPr>
          <w:sz w:val="28"/>
          <w:szCs w:val="28"/>
        </w:rPr>
        <w:t xml:space="preserve">Если </w:t>
      </w:r>
      <w:proofErr w:type="spellStart"/>
      <w:r w:rsidRPr="00972239">
        <w:rPr>
          <w:sz w:val="28"/>
          <w:szCs w:val="28"/>
        </w:rPr>
        <w:t>реб</w:t>
      </w:r>
      <w:proofErr w:type="spellEnd"/>
      <w:r w:rsidRPr="00972239">
        <w:rPr>
          <w:rFonts w:ascii="Calibri" w:eastAsia="Calibri" w:hAnsi="Calibri" w:cs="Calibri"/>
          <w:noProof/>
          <w:position w:val="1"/>
          <w:sz w:val="28"/>
          <w:szCs w:val="28"/>
        </w:rPr>
        <w:drawing>
          <wp:inline distT="0" distB="0" distL="0" distR="0" wp14:anchorId="309664C3" wp14:editId="14A449AF">
            <wp:extent cx="67056" cy="112776"/>
            <wp:effectExtent l="0" t="0" r="0" b="0"/>
            <wp:docPr id="4443" name="Picture 44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3" name="Picture 444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972239">
        <w:rPr>
          <w:sz w:val="28"/>
          <w:szCs w:val="28"/>
        </w:rPr>
        <w:t>нка</w:t>
      </w:r>
      <w:proofErr w:type="spellEnd"/>
      <w:r w:rsidRPr="00972239">
        <w:rPr>
          <w:sz w:val="28"/>
          <w:szCs w:val="28"/>
        </w:rPr>
        <w:t xml:space="preserve"> стыдят, он учится чувствовать себя виноватым. </w:t>
      </w:r>
    </w:p>
    <w:p w14:paraId="6FC9A700" w14:textId="77777777" w:rsidR="003435DC" w:rsidRPr="00972239" w:rsidRDefault="003435DC" w:rsidP="003435DC">
      <w:pPr>
        <w:numPr>
          <w:ilvl w:val="0"/>
          <w:numId w:val="1"/>
        </w:numPr>
        <w:spacing w:after="0" w:line="240" w:lineRule="auto"/>
        <w:ind w:hanging="408"/>
        <w:rPr>
          <w:sz w:val="28"/>
          <w:szCs w:val="28"/>
        </w:rPr>
      </w:pPr>
      <w:r w:rsidRPr="00972239">
        <w:rPr>
          <w:sz w:val="28"/>
          <w:szCs w:val="28"/>
        </w:rPr>
        <w:t xml:space="preserve">Если </w:t>
      </w:r>
      <w:proofErr w:type="spellStart"/>
      <w:r w:rsidRPr="00972239">
        <w:rPr>
          <w:sz w:val="28"/>
          <w:szCs w:val="28"/>
        </w:rPr>
        <w:t>реб</w:t>
      </w:r>
      <w:proofErr w:type="spellEnd"/>
      <w:r w:rsidRPr="00972239">
        <w:rPr>
          <w:rFonts w:ascii="Calibri" w:eastAsia="Calibri" w:hAnsi="Calibri" w:cs="Calibri"/>
          <w:noProof/>
          <w:position w:val="-1"/>
          <w:sz w:val="28"/>
          <w:szCs w:val="28"/>
        </w:rPr>
        <w:drawing>
          <wp:inline distT="0" distB="0" distL="0" distR="0" wp14:anchorId="7DAB84EE" wp14:editId="38178DCE">
            <wp:extent cx="67056" cy="109728"/>
            <wp:effectExtent l="0" t="0" r="0" b="0"/>
            <wp:docPr id="4444" name="Picture 44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4" name="Picture 444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2239">
        <w:rPr>
          <w:sz w:val="28"/>
          <w:szCs w:val="28"/>
        </w:rPr>
        <w:t xml:space="preserve">нок вынужден проявлять терпимость, он учится терпению. </w:t>
      </w:r>
    </w:p>
    <w:p w14:paraId="2618A1B0" w14:textId="77777777" w:rsidR="003435DC" w:rsidRPr="00972239" w:rsidRDefault="003435DC" w:rsidP="003435DC">
      <w:pPr>
        <w:numPr>
          <w:ilvl w:val="0"/>
          <w:numId w:val="1"/>
        </w:numPr>
        <w:spacing w:after="0" w:line="240" w:lineRule="auto"/>
        <w:ind w:hanging="408"/>
        <w:rPr>
          <w:sz w:val="28"/>
          <w:szCs w:val="28"/>
        </w:rPr>
      </w:pPr>
      <w:r w:rsidRPr="00972239">
        <w:rPr>
          <w:sz w:val="28"/>
          <w:szCs w:val="28"/>
        </w:rPr>
        <w:t xml:space="preserve">Если </w:t>
      </w:r>
      <w:proofErr w:type="spellStart"/>
      <w:r w:rsidRPr="00972239">
        <w:rPr>
          <w:sz w:val="28"/>
          <w:szCs w:val="28"/>
        </w:rPr>
        <w:t>реб</w:t>
      </w:r>
      <w:proofErr w:type="spellEnd"/>
      <w:r w:rsidRPr="00972239">
        <w:rPr>
          <w:noProof/>
          <w:sz w:val="28"/>
          <w:szCs w:val="28"/>
        </w:rPr>
        <w:drawing>
          <wp:inline distT="0" distB="0" distL="0" distR="0" wp14:anchorId="7AA7EEAD" wp14:editId="177C50B2">
            <wp:extent cx="67056" cy="112776"/>
            <wp:effectExtent l="0" t="0" r="0" b="0"/>
            <wp:docPr id="4445" name="Picture 44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5" name="Picture 444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972239">
        <w:rPr>
          <w:sz w:val="28"/>
          <w:szCs w:val="28"/>
        </w:rPr>
        <w:t>нка</w:t>
      </w:r>
      <w:proofErr w:type="spellEnd"/>
      <w:r w:rsidRPr="00972239">
        <w:rPr>
          <w:sz w:val="28"/>
          <w:szCs w:val="28"/>
        </w:rPr>
        <w:t xml:space="preserve"> поощряют, он учится уверенности в себе. </w:t>
      </w:r>
    </w:p>
    <w:p w14:paraId="19FFABFD" w14:textId="77777777" w:rsidR="003435DC" w:rsidRPr="00972239" w:rsidRDefault="003435DC" w:rsidP="003435DC">
      <w:pPr>
        <w:numPr>
          <w:ilvl w:val="0"/>
          <w:numId w:val="1"/>
        </w:numPr>
        <w:spacing w:after="0" w:line="240" w:lineRule="auto"/>
        <w:ind w:hanging="408"/>
        <w:rPr>
          <w:sz w:val="28"/>
          <w:szCs w:val="28"/>
        </w:rPr>
      </w:pPr>
      <w:r w:rsidRPr="00972239">
        <w:rPr>
          <w:sz w:val="28"/>
          <w:szCs w:val="28"/>
        </w:rPr>
        <w:t xml:space="preserve">Если </w:t>
      </w:r>
      <w:proofErr w:type="spellStart"/>
      <w:r w:rsidRPr="00972239">
        <w:rPr>
          <w:sz w:val="28"/>
          <w:szCs w:val="28"/>
        </w:rPr>
        <w:t>реб</w:t>
      </w:r>
      <w:proofErr w:type="spellEnd"/>
      <w:r w:rsidRPr="00972239">
        <w:rPr>
          <w:rFonts w:ascii="Calibri" w:eastAsia="Calibri" w:hAnsi="Calibri" w:cs="Calibri"/>
          <w:noProof/>
          <w:position w:val="1"/>
          <w:sz w:val="28"/>
          <w:szCs w:val="28"/>
        </w:rPr>
        <w:drawing>
          <wp:inline distT="0" distB="0" distL="0" distR="0" wp14:anchorId="17307B3B" wp14:editId="39F4539C">
            <wp:extent cx="67056" cy="112776"/>
            <wp:effectExtent l="0" t="0" r="0" b="0"/>
            <wp:docPr id="4446" name="Picture 44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6" name="Picture 444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972239">
        <w:rPr>
          <w:sz w:val="28"/>
          <w:szCs w:val="28"/>
        </w:rPr>
        <w:t>нка</w:t>
      </w:r>
      <w:proofErr w:type="spellEnd"/>
      <w:r w:rsidRPr="00972239">
        <w:rPr>
          <w:sz w:val="28"/>
          <w:szCs w:val="28"/>
        </w:rPr>
        <w:t xml:space="preserve"> хвалят, он учится благодарности. </w:t>
      </w:r>
    </w:p>
    <w:p w14:paraId="0075D498" w14:textId="77777777" w:rsidR="003435DC" w:rsidRPr="00972239" w:rsidRDefault="003435DC" w:rsidP="003435DC">
      <w:pPr>
        <w:numPr>
          <w:ilvl w:val="0"/>
          <w:numId w:val="1"/>
        </w:numPr>
        <w:spacing w:after="0" w:line="240" w:lineRule="auto"/>
        <w:ind w:hanging="408"/>
        <w:rPr>
          <w:sz w:val="28"/>
          <w:szCs w:val="28"/>
        </w:rPr>
      </w:pPr>
      <w:r w:rsidRPr="00972239">
        <w:rPr>
          <w:sz w:val="28"/>
          <w:szCs w:val="28"/>
        </w:rPr>
        <w:t xml:space="preserve">Если к </w:t>
      </w:r>
      <w:proofErr w:type="spellStart"/>
      <w:r w:rsidRPr="00972239">
        <w:rPr>
          <w:sz w:val="28"/>
          <w:szCs w:val="28"/>
        </w:rPr>
        <w:t>реб</w:t>
      </w:r>
      <w:proofErr w:type="spellEnd"/>
      <w:r w:rsidRPr="00972239">
        <w:rPr>
          <w:rFonts w:ascii="Calibri" w:eastAsia="Calibri" w:hAnsi="Calibri" w:cs="Calibri"/>
          <w:noProof/>
          <w:position w:val="-1"/>
          <w:sz w:val="28"/>
          <w:szCs w:val="28"/>
        </w:rPr>
        <w:drawing>
          <wp:inline distT="0" distB="0" distL="0" distR="0" wp14:anchorId="6D3864F5" wp14:editId="2785EA51">
            <wp:extent cx="67056" cy="112776"/>
            <wp:effectExtent l="0" t="0" r="0" b="0"/>
            <wp:docPr id="4447" name="Picture 44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7" name="Picture 444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972239">
        <w:rPr>
          <w:sz w:val="28"/>
          <w:szCs w:val="28"/>
        </w:rPr>
        <w:t>нку</w:t>
      </w:r>
      <w:proofErr w:type="spellEnd"/>
      <w:r w:rsidRPr="00972239">
        <w:rPr>
          <w:sz w:val="28"/>
          <w:szCs w:val="28"/>
        </w:rPr>
        <w:t xml:space="preserve"> относятся честно, он учится справедливости. </w:t>
      </w:r>
    </w:p>
    <w:p w14:paraId="436969DD" w14:textId="77777777" w:rsidR="003435DC" w:rsidRPr="00972239" w:rsidRDefault="003435DC" w:rsidP="003435DC">
      <w:pPr>
        <w:numPr>
          <w:ilvl w:val="0"/>
          <w:numId w:val="1"/>
        </w:numPr>
        <w:spacing w:after="0" w:line="240" w:lineRule="auto"/>
        <w:ind w:hanging="408"/>
        <w:rPr>
          <w:sz w:val="28"/>
          <w:szCs w:val="28"/>
        </w:rPr>
      </w:pPr>
      <w:r w:rsidRPr="00972239">
        <w:rPr>
          <w:sz w:val="28"/>
          <w:szCs w:val="28"/>
        </w:rPr>
        <w:t xml:space="preserve">Если </w:t>
      </w:r>
      <w:proofErr w:type="spellStart"/>
      <w:r w:rsidRPr="00972239">
        <w:rPr>
          <w:sz w:val="28"/>
          <w:szCs w:val="28"/>
        </w:rPr>
        <w:t>реб</w:t>
      </w:r>
      <w:proofErr w:type="spellEnd"/>
      <w:r w:rsidRPr="00972239">
        <w:rPr>
          <w:rFonts w:ascii="Calibri" w:eastAsia="Calibri" w:hAnsi="Calibri" w:cs="Calibri"/>
          <w:noProof/>
          <w:sz w:val="28"/>
          <w:szCs w:val="28"/>
        </w:rPr>
        <w:drawing>
          <wp:inline distT="0" distB="0" distL="0" distR="0" wp14:anchorId="577ADAB3" wp14:editId="1F24E47D">
            <wp:extent cx="67056" cy="112776"/>
            <wp:effectExtent l="0" t="0" r="0" b="0"/>
            <wp:docPr id="4449" name="Picture 4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9" name="Picture 444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2239">
        <w:rPr>
          <w:sz w:val="28"/>
          <w:szCs w:val="28"/>
        </w:rPr>
        <w:t xml:space="preserve">нок </w:t>
      </w:r>
      <w:proofErr w:type="spellStart"/>
      <w:r w:rsidRPr="00972239">
        <w:rPr>
          <w:sz w:val="28"/>
          <w:szCs w:val="28"/>
        </w:rPr>
        <w:t>раст</w:t>
      </w:r>
      <w:proofErr w:type="spellEnd"/>
      <w:r w:rsidRPr="00972239">
        <w:rPr>
          <w:rFonts w:ascii="Calibri" w:eastAsia="Calibri" w:hAnsi="Calibri" w:cs="Calibri"/>
          <w:noProof/>
          <w:sz w:val="28"/>
          <w:szCs w:val="28"/>
        </w:rPr>
        <w:drawing>
          <wp:inline distT="0" distB="0" distL="0" distR="0" wp14:anchorId="655E529E" wp14:editId="6E9474FA">
            <wp:extent cx="67056" cy="112776"/>
            <wp:effectExtent l="0" t="0" r="0" b="0"/>
            <wp:docPr id="4448" name="Picture 4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8" name="Picture 444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2239">
        <w:rPr>
          <w:sz w:val="28"/>
          <w:szCs w:val="28"/>
        </w:rPr>
        <w:t xml:space="preserve">т в безопасности, он учится доверять. </w:t>
      </w:r>
    </w:p>
    <w:p w14:paraId="3E0F284A" w14:textId="77777777" w:rsidR="003435DC" w:rsidRPr="00972239" w:rsidRDefault="003435DC" w:rsidP="003435DC">
      <w:pPr>
        <w:numPr>
          <w:ilvl w:val="0"/>
          <w:numId w:val="1"/>
        </w:numPr>
        <w:spacing w:after="0" w:line="240" w:lineRule="auto"/>
        <w:ind w:hanging="408"/>
        <w:rPr>
          <w:sz w:val="28"/>
          <w:szCs w:val="28"/>
        </w:rPr>
      </w:pPr>
      <w:r w:rsidRPr="00972239">
        <w:rPr>
          <w:sz w:val="28"/>
          <w:szCs w:val="28"/>
        </w:rPr>
        <w:t xml:space="preserve">Если к </w:t>
      </w:r>
      <w:proofErr w:type="spellStart"/>
      <w:r w:rsidRPr="00972239">
        <w:rPr>
          <w:sz w:val="28"/>
          <w:szCs w:val="28"/>
        </w:rPr>
        <w:t>реб</w:t>
      </w:r>
      <w:proofErr w:type="spellEnd"/>
      <w:r w:rsidRPr="00972239">
        <w:rPr>
          <w:rFonts w:ascii="Calibri" w:eastAsia="Calibri" w:hAnsi="Calibri" w:cs="Calibri"/>
          <w:noProof/>
          <w:position w:val="2"/>
          <w:sz w:val="28"/>
          <w:szCs w:val="28"/>
        </w:rPr>
        <w:drawing>
          <wp:inline distT="0" distB="0" distL="0" distR="0" wp14:anchorId="50588525" wp14:editId="6EF8ACB0">
            <wp:extent cx="67056" cy="109728"/>
            <wp:effectExtent l="0" t="0" r="0" b="0"/>
            <wp:docPr id="4450" name="Picture 4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0" name="Picture 445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972239">
        <w:rPr>
          <w:sz w:val="28"/>
          <w:szCs w:val="28"/>
        </w:rPr>
        <w:t>нку</w:t>
      </w:r>
      <w:proofErr w:type="spellEnd"/>
      <w:r w:rsidRPr="00972239">
        <w:rPr>
          <w:sz w:val="28"/>
          <w:szCs w:val="28"/>
        </w:rPr>
        <w:t xml:space="preserve"> относятся с одобрением, он учится любить себя. </w:t>
      </w:r>
    </w:p>
    <w:p w14:paraId="66897E7D" w14:textId="77777777" w:rsidR="003435DC" w:rsidRPr="00972239" w:rsidRDefault="003435DC" w:rsidP="003435DC">
      <w:pPr>
        <w:spacing w:after="0" w:line="240" w:lineRule="auto"/>
        <w:ind w:left="0" w:firstLine="0"/>
        <w:jc w:val="left"/>
        <w:rPr>
          <w:sz w:val="28"/>
          <w:szCs w:val="28"/>
        </w:rPr>
      </w:pPr>
      <w:r w:rsidRPr="00972239"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43C678EC" w14:textId="77777777" w:rsidR="003435DC" w:rsidRPr="00972239" w:rsidRDefault="003435DC" w:rsidP="003435DC">
      <w:pPr>
        <w:spacing w:after="0" w:line="240" w:lineRule="auto"/>
        <w:ind w:left="10" w:right="-15"/>
        <w:jc w:val="center"/>
        <w:rPr>
          <w:sz w:val="28"/>
          <w:szCs w:val="28"/>
        </w:rPr>
      </w:pPr>
      <w:r w:rsidRPr="00972239">
        <w:rPr>
          <w:b/>
          <w:sz w:val="28"/>
          <w:szCs w:val="28"/>
        </w:rPr>
        <w:t xml:space="preserve">Семь правил для взрослых. </w:t>
      </w:r>
    </w:p>
    <w:p w14:paraId="3019C4B6" w14:textId="77777777" w:rsidR="003435DC" w:rsidRPr="00972239" w:rsidRDefault="003435DC" w:rsidP="003435DC">
      <w:pPr>
        <w:numPr>
          <w:ilvl w:val="0"/>
          <w:numId w:val="1"/>
        </w:numPr>
        <w:spacing w:after="0" w:line="240" w:lineRule="auto"/>
        <w:ind w:hanging="408"/>
        <w:rPr>
          <w:sz w:val="28"/>
          <w:szCs w:val="28"/>
        </w:rPr>
      </w:pPr>
      <w:r w:rsidRPr="00972239">
        <w:rPr>
          <w:sz w:val="28"/>
          <w:szCs w:val="28"/>
        </w:rPr>
        <w:t xml:space="preserve">Наказание не должно вредить здоровью – ни физическому, ни психическому. Более того, по идее, наказание должно быть полезным. </w:t>
      </w:r>
    </w:p>
    <w:p w14:paraId="679C3ED3" w14:textId="77777777" w:rsidR="003435DC" w:rsidRPr="00972239" w:rsidRDefault="003435DC" w:rsidP="003435DC">
      <w:pPr>
        <w:numPr>
          <w:ilvl w:val="0"/>
          <w:numId w:val="1"/>
        </w:numPr>
        <w:spacing w:after="0" w:line="240" w:lineRule="auto"/>
        <w:ind w:hanging="408"/>
        <w:rPr>
          <w:sz w:val="28"/>
          <w:szCs w:val="28"/>
        </w:rPr>
      </w:pPr>
      <w:r w:rsidRPr="00972239">
        <w:rPr>
          <w:sz w:val="28"/>
          <w:szCs w:val="28"/>
        </w:rPr>
        <w:t xml:space="preserve">Если есть сомнение, наказывать или не наказывать, - не наказывайте. Даже если уже поняли, что слишком мягки, доверчивы и нерешительны. Никакой «профилактики», никаких наказаний «на всякий случай». </w:t>
      </w:r>
    </w:p>
    <w:p w14:paraId="70231425" w14:textId="77777777" w:rsidR="003435DC" w:rsidRPr="00972239" w:rsidRDefault="003435DC" w:rsidP="003435DC">
      <w:pPr>
        <w:numPr>
          <w:ilvl w:val="0"/>
          <w:numId w:val="1"/>
        </w:numPr>
        <w:spacing w:after="0" w:line="240" w:lineRule="auto"/>
        <w:ind w:hanging="408"/>
        <w:rPr>
          <w:sz w:val="28"/>
          <w:szCs w:val="28"/>
        </w:rPr>
      </w:pPr>
      <w:r w:rsidRPr="00972239">
        <w:rPr>
          <w:sz w:val="28"/>
          <w:szCs w:val="28"/>
        </w:rPr>
        <w:t>За один раз – одно. Даже если проступков совершено сразу необозримое множество, наказание может быть суровым, но только одно, за вс</w:t>
      </w:r>
      <w:r w:rsidRPr="00972239">
        <w:rPr>
          <w:rFonts w:ascii="Calibri" w:eastAsia="Calibri" w:hAnsi="Calibri" w:cs="Calibri"/>
          <w:noProof/>
          <w:sz w:val="28"/>
          <w:szCs w:val="28"/>
        </w:rPr>
        <w:drawing>
          <wp:inline distT="0" distB="0" distL="0" distR="0" wp14:anchorId="5505CA61" wp14:editId="5A31E18C">
            <wp:extent cx="67056" cy="112776"/>
            <wp:effectExtent l="0" t="0" r="0" b="0"/>
            <wp:docPr id="4451" name="Picture 44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1" name="Picture 445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2239">
        <w:rPr>
          <w:sz w:val="28"/>
          <w:szCs w:val="28"/>
        </w:rPr>
        <w:t xml:space="preserve"> сразу, а не по одному за каждый. Наказание – не за </w:t>
      </w:r>
      <w:proofErr w:type="spellStart"/>
      <w:r w:rsidRPr="00972239">
        <w:rPr>
          <w:sz w:val="28"/>
          <w:szCs w:val="28"/>
        </w:rPr>
        <w:t>сч</w:t>
      </w:r>
      <w:proofErr w:type="spellEnd"/>
      <w:r w:rsidRPr="00972239">
        <w:rPr>
          <w:rFonts w:ascii="Calibri" w:eastAsia="Calibri" w:hAnsi="Calibri" w:cs="Calibri"/>
          <w:noProof/>
          <w:position w:val="1"/>
          <w:sz w:val="28"/>
          <w:szCs w:val="28"/>
        </w:rPr>
        <w:drawing>
          <wp:inline distT="0" distB="0" distL="0" distR="0" wp14:anchorId="46A6B0CB" wp14:editId="03D93C08">
            <wp:extent cx="67056" cy="109728"/>
            <wp:effectExtent l="0" t="0" r="0" b="0"/>
            <wp:docPr id="4452" name="Picture 44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2" name="Picture 445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2239">
        <w:rPr>
          <w:sz w:val="28"/>
          <w:szCs w:val="28"/>
        </w:rPr>
        <w:t xml:space="preserve">т любви, что бы ни случилось, не лишайте </w:t>
      </w:r>
      <w:proofErr w:type="spellStart"/>
      <w:r w:rsidRPr="00972239">
        <w:rPr>
          <w:sz w:val="28"/>
          <w:szCs w:val="28"/>
        </w:rPr>
        <w:t>реб</w:t>
      </w:r>
      <w:proofErr w:type="spellEnd"/>
      <w:r w:rsidRPr="00972239">
        <w:rPr>
          <w:rFonts w:ascii="Calibri" w:eastAsia="Calibri" w:hAnsi="Calibri" w:cs="Calibri"/>
          <w:noProof/>
          <w:position w:val="1"/>
          <w:sz w:val="28"/>
          <w:szCs w:val="28"/>
        </w:rPr>
        <w:drawing>
          <wp:inline distT="0" distB="0" distL="0" distR="0" wp14:anchorId="3FE0C20B" wp14:editId="2C80F03F">
            <wp:extent cx="67056" cy="109728"/>
            <wp:effectExtent l="0" t="0" r="0" b="0"/>
            <wp:docPr id="4453" name="Picture 44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3" name="Picture 445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972239">
        <w:rPr>
          <w:sz w:val="28"/>
          <w:szCs w:val="28"/>
        </w:rPr>
        <w:t>нка</w:t>
      </w:r>
      <w:proofErr w:type="spellEnd"/>
      <w:r w:rsidRPr="00972239">
        <w:rPr>
          <w:sz w:val="28"/>
          <w:szCs w:val="28"/>
        </w:rPr>
        <w:t xml:space="preserve"> заслуженной похвалы и награды. </w:t>
      </w:r>
    </w:p>
    <w:p w14:paraId="0CC8B413" w14:textId="77777777" w:rsidR="003435DC" w:rsidRPr="00972239" w:rsidRDefault="003435DC" w:rsidP="003435DC">
      <w:pPr>
        <w:numPr>
          <w:ilvl w:val="0"/>
          <w:numId w:val="1"/>
        </w:numPr>
        <w:spacing w:after="0" w:line="240" w:lineRule="auto"/>
        <w:ind w:hanging="408"/>
        <w:rPr>
          <w:sz w:val="28"/>
          <w:szCs w:val="28"/>
        </w:rPr>
      </w:pPr>
      <w:r w:rsidRPr="00972239">
        <w:rPr>
          <w:sz w:val="28"/>
          <w:szCs w:val="28"/>
        </w:rPr>
        <w:t xml:space="preserve">Лучше не наказывать, чем наказывать запоздало. Иные, чересчур последовательные взрослые, ругают и наказывают детей за проступки, обнаруженные спустя месяц, а то и год (что-то испортил, стащил, напакостил), забывая, что даже в суровых взрослых законах принимается во внимание срок давности правонарушения. Риск внушить </w:t>
      </w:r>
      <w:proofErr w:type="spellStart"/>
      <w:r w:rsidRPr="00972239">
        <w:rPr>
          <w:sz w:val="28"/>
          <w:szCs w:val="28"/>
        </w:rPr>
        <w:t>реб</w:t>
      </w:r>
      <w:proofErr w:type="spellEnd"/>
      <w:r w:rsidRPr="00972239">
        <w:rPr>
          <w:rFonts w:ascii="Calibri" w:eastAsia="Calibri" w:hAnsi="Calibri" w:cs="Calibri"/>
          <w:noProof/>
          <w:sz w:val="28"/>
          <w:szCs w:val="28"/>
        </w:rPr>
        <w:drawing>
          <wp:inline distT="0" distB="0" distL="0" distR="0" wp14:anchorId="698D68F7" wp14:editId="7100C1E4">
            <wp:extent cx="64008" cy="109728"/>
            <wp:effectExtent l="0" t="0" r="0" b="0"/>
            <wp:docPr id="4454" name="Picture 44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4" name="Picture 445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972239">
        <w:rPr>
          <w:sz w:val="28"/>
          <w:szCs w:val="28"/>
        </w:rPr>
        <w:t>нку</w:t>
      </w:r>
      <w:proofErr w:type="spellEnd"/>
      <w:r w:rsidRPr="00972239">
        <w:rPr>
          <w:sz w:val="28"/>
          <w:szCs w:val="28"/>
        </w:rPr>
        <w:t xml:space="preserve"> мысль о возможной безнаказанности не так страшен, как риск задержки душевного развития. </w:t>
      </w:r>
    </w:p>
    <w:p w14:paraId="0AB0EE49" w14:textId="77777777" w:rsidR="003435DC" w:rsidRPr="00972239" w:rsidRDefault="003435DC" w:rsidP="003435DC">
      <w:pPr>
        <w:numPr>
          <w:ilvl w:val="0"/>
          <w:numId w:val="1"/>
        </w:numPr>
        <w:spacing w:after="0" w:line="240" w:lineRule="auto"/>
        <w:ind w:hanging="408"/>
        <w:rPr>
          <w:sz w:val="28"/>
          <w:szCs w:val="28"/>
        </w:rPr>
      </w:pPr>
      <w:r w:rsidRPr="00972239">
        <w:rPr>
          <w:sz w:val="28"/>
          <w:szCs w:val="28"/>
        </w:rPr>
        <w:t xml:space="preserve">Наказан – </w:t>
      </w:r>
      <w:proofErr w:type="spellStart"/>
      <w:r w:rsidRPr="00972239">
        <w:rPr>
          <w:sz w:val="28"/>
          <w:szCs w:val="28"/>
        </w:rPr>
        <w:t>прощ</w:t>
      </w:r>
      <w:proofErr w:type="spellEnd"/>
      <w:r w:rsidRPr="00972239">
        <w:rPr>
          <w:rFonts w:ascii="Calibri" w:eastAsia="Calibri" w:hAnsi="Calibri" w:cs="Calibri"/>
          <w:noProof/>
          <w:position w:val="2"/>
          <w:sz w:val="28"/>
          <w:szCs w:val="28"/>
        </w:rPr>
        <w:drawing>
          <wp:inline distT="0" distB="0" distL="0" distR="0" wp14:anchorId="451B32D3" wp14:editId="3F79B12D">
            <wp:extent cx="67056" cy="112776"/>
            <wp:effectExtent l="0" t="0" r="0" b="0"/>
            <wp:docPr id="4455" name="Picture 44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5" name="Picture 445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2239">
        <w:rPr>
          <w:sz w:val="28"/>
          <w:szCs w:val="28"/>
        </w:rPr>
        <w:t>н. Инцидент исчерпан. Страница перев</w:t>
      </w:r>
      <w:r w:rsidRPr="00972239">
        <w:rPr>
          <w:rFonts w:ascii="Calibri" w:eastAsia="Calibri" w:hAnsi="Calibri" w:cs="Calibri"/>
          <w:noProof/>
          <w:position w:val="2"/>
          <w:sz w:val="28"/>
          <w:szCs w:val="28"/>
        </w:rPr>
        <w:drawing>
          <wp:inline distT="0" distB="0" distL="0" distR="0" wp14:anchorId="3A8EF419" wp14:editId="19373A60">
            <wp:extent cx="67056" cy="112776"/>
            <wp:effectExtent l="0" t="0" r="0" b="0"/>
            <wp:docPr id="4456" name="Picture 44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6" name="Picture 445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972239">
        <w:rPr>
          <w:sz w:val="28"/>
          <w:szCs w:val="28"/>
        </w:rPr>
        <w:t>рнута</w:t>
      </w:r>
      <w:proofErr w:type="spellEnd"/>
      <w:r w:rsidRPr="00972239">
        <w:rPr>
          <w:sz w:val="28"/>
          <w:szCs w:val="28"/>
        </w:rPr>
        <w:t>, как ни в ч</w:t>
      </w:r>
      <w:r w:rsidRPr="00972239">
        <w:rPr>
          <w:rFonts w:ascii="Calibri" w:eastAsia="Calibri" w:hAnsi="Calibri" w:cs="Calibri"/>
          <w:noProof/>
          <w:position w:val="2"/>
          <w:sz w:val="28"/>
          <w:szCs w:val="28"/>
        </w:rPr>
        <w:drawing>
          <wp:inline distT="0" distB="0" distL="0" distR="0" wp14:anchorId="76C73FCD" wp14:editId="54E78DE3">
            <wp:extent cx="67056" cy="112776"/>
            <wp:effectExtent l="0" t="0" r="0" b="0"/>
            <wp:docPr id="4457" name="Picture 44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7" name="Picture 445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2239">
        <w:rPr>
          <w:sz w:val="28"/>
          <w:szCs w:val="28"/>
        </w:rPr>
        <w:t xml:space="preserve">м не бывало. О старых грехах ни слова. Не мешайте начинать жизнь сначала! </w:t>
      </w:r>
    </w:p>
    <w:p w14:paraId="40B20E88" w14:textId="77777777" w:rsidR="003435DC" w:rsidRPr="00972239" w:rsidRDefault="003435DC" w:rsidP="003435DC">
      <w:pPr>
        <w:numPr>
          <w:ilvl w:val="0"/>
          <w:numId w:val="1"/>
        </w:numPr>
        <w:spacing w:after="0" w:line="240" w:lineRule="auto"/>
        <w:ind w:hanging="408"/>
        <w:rPr>
          <w:sz w:val="28"/>
          <w:szCs w:val="28"/>
        </w:rPr>
      </w:pPr>
      <w:r w:rsidRPr="00972239">
        <w:rPr>
          <w:sz w:val="28"/>
          <w:szCs w:val="28"/>
        </w:rPr>
        <w:t xml:space="preserve">Без унижения. Что бы ни было, какая бы ни была вина, наказание не должно восприниматься </w:t>
      </w:r>
      <w:proofErr w:type="spellStart"/>
      <w:r w:rsidRPr="00972239">
        <w:rPr>
          <w:sz w:val="28"/>
          <w:szCs w:val="28"/>
        </w:rPr>
        <w:t>реб</w:t>
      </w:r>
      <w:proofErr w:type="spellEnd"/>
      <w:r w:rsidRPr="00972239">
        <w:rPr>
          <w:rFonts w:ascii="Calibri" w:eastAsia="Calibri" w:hAnsi="Calibri" w:cs="Calibri"/>
          <w:noProof/>
          <w:position w:val="-1"/>
          <w:sz w:val="28"/>
          <w:szCs w:val="28"/>
        </w:rPr>
        <w:drawing>
          <wp:inline distT="0" distB="0" distL="0" distR="0" wp14:anchorId="523B2564" wp14:editId="421644B2">
            <wp:extent cx="67056" cy="109728"/>
            <wp:effectExtent l="0" t="0" r="0" b="0"/>
            <wp:docPr id="4458" name="Picture 44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8" name="Picture 445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972239">
        <w:rPr>
          <w:sz w:val="28"/>
          <w:szCs w:val="28"/>
        </w:rPr>
        <w:t>нком</w:t>
      </w:r>
      <w:proofErr w:type="spellEnd"/>
      <w:r w:rsidRPr="00972239">
        <w:rPr>
          <w:sz w:val="28"/>
          <w:szCs w:val="28"/>
        </w:rPr>
        <w:t xml:space="preserve"> как торжество нашей силы над его слабостью, как унижение. Если </w:t>
      </w:r>
      <w:proofErr w:type="spellStart"/>
      <w:r w:rsidRPr="00972239">
        <w:rPr>
          <w:sz w:val="28"/>
          <w:szCs w:val="28"/>
        </w:rPr>
        <w:t>реб</w:t>
      </w:r>
      <w:proofErr w:type="spellEnd"/>
      <w:r w:rsidRPr="00972239">
        <w:rPr>
          <w:rFonts w:ascii="Calibri" w:eastAsia="Calibri" w:hAnsi="Calibri" w:cs="Calibri"/>
          <w:noProof/>
          <w:position w:val="-1"/>
          <w:sz w:val="28"/>
          <w:szCs w:val="28"/>
        </w:rPr>
        <w:drawing>
          <wp:inline distT="0" distB="0" distL="0" distR="0" wp14:anchorId="6B56328F" wp14:editId="64DE863E">
            <wp:extent cx="64008" cy="112776"/>
            <wp:effectExtent l="0" t="0" r="0" b="0"/>
            <wp:docPr id="4459" name="Picture 44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9" name="Picture 445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2239">
        <w:rPr>
          <w:sz w:val="28"/>
          <w:szCs w:val="28"/>
        </w:rPr>
        <w:t xml:space="preserve">нок считает, что мы несправедливы, наказание подействует только в обратную сторону! </w:t>
      </w:r>
    </w:p>
    <w:p w14:paraId="09E45119" w14:textId="77777777" w:rsidR="003435DC" w:rsidRPr="00972239" w:rsidRDefault="003435DC" w:rsidP="003435DC">
      <w:pPr>
        <w:numPr>
          <w:ilvl w:val="0"/>
          <w:numId w:val="1"/>
        </w:numPr>
        <w:spacing w:after="0" w:line="240" w:lineRule="auto"/>
        <w:ind w:hanging="408"/>
        <w:rPr>
          <w:sz w:val="28"/>
          <w:szCs w:val="28"/>
        </w:rPr>
      </w:pPr>
      <w:proofErr w:type="spellStart"/>
      <w:r w:rsidRPr="00972239">
        <w:rPr>
          <w:sz w:val="28"/>
          <w:szCs w:val="28"/>
        </w:rPr>
        <w:lastRenderedPageBreak/>
        <w:t>Реб</w:t>
      </w:r>
      <w:proofErr w:type="spellEnd"/>
      <w:r w:rsidRPr="00972239">
        <w:rPr>
          <w:rFonts w:ascii="Calibri" w:eastAsia="Calibri" w:hAnsi="Calibri" w:cs="Calibri"/>
          <w:noProof/>
          <w:sz w:val="28"/>
          <w:szCs w:val="28"/>
        </w:rPr>
        <w:drawing>
          <wp:inline distT="0" distB="0" distL="0" distR="0" wp14:anchorId="47D0E0C0" wp14:editId="334AF2A1">
            <wp:extent cx="67056" cy="109728"/>
            <wp:effectExtent l="0" t="0" r="0" b="0"/>
            <wp:docPr id="4460" name="Picture 44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0" name="Picture 446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2239">
        <w:rPr>
          <w:sz w:val="28"/>
          <w:szCs w:val="28"/>
        </w:rPr>
        <w:t xml:space="preserve">нок не должен бояться наказания. Не наказания он должен страшиться, не гнева нашего, а нашего огорчения. </w:t>
      </w:r>
    </w:p>
    <w:p w14:paraId="1707EFD2" w14:textId="77777777" w:rsidR="003435DC" w:rsidRPr="00972239" w:rsidRDefault="003435DC" w:rsidP="003435DC">
      <w:pPr>
        <w:spacing w:after="0" w:line="240" w:lineRule="auto"/>
        <w:ind w:left="0" w:firstLine="0"/>
        <w:jc w:val="left"/>
        <w:rPr>
          <w:sz w:val="28"/>
          <w:szCs w:val="28"/>
        </w:rPr>
      </w:pPr>
      <w:r w:rsidRPr="00972239">
        <w:rPr>
          <w:sz w:val="28"/>
          <w:szCs w:val="28"/>
        </w:rPr>
        <w:t xml:space="preserve"> </w:t>
      </w:r>
    </w:p>
    <w:p w14:paraId="2688068F" w14:textId="77777777" w:rsidR="003435DC" w:rsidRPr="00972239" w:rsidRDefault="003435DC" w:rsidP="003435DC">
      <w:pPr>
        <w:spacing w:after="0" w:line="240" w:lineRule="auto"/>
        <w:ind w:left="0" w:firstLine="0"/>
        <w:jc w:val="center"/>
        <w:rPr>
          <w:sz w:val="28"/>
          <w:szCs w:val="28"/>
        </w:rPr>
      </w:pPr>
      <w:r w:rsidRPr="00972239">
        <w:rPr>
          <w:b/>
          <w:sz w:val="28"/>
          <w:szCs w:val="28"/>
        </w:rPr>
        <w:t>При дефиците любви становится наказанием сама жизнь, и тогда наказания ищут как последний шанс на любовь.</w:t>
      </w:r>
    </w:p>
    <w:p w14:paraId="4B70696D" w14:textId="77777777" w:rsidR="00FC3A9A" w:rsidRPr="00972239" w:rsidRDefault="00FC3A9A" w:rsidP="003435DC">
      <w:pPr>
        <w:spacing w:after="0" w:line="240" w:lineRule="auto"/>
        <w:rPr>
          <w:sz w:val="28"/>
          <w:szCs w:val="28"/>
        </w:rPr>
      </w:pPr>
    </w:p>
    <w:sectPr w:rsidR="00FC3A9A" w:rsidRPr="00972239" w:rsidSect="00972239">
      <w:pgSz w:w="11906" w:h="16838"/>
      <w:pgMar w:top="113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F5EE1"/>
    <w:multiLevelType w:val="hybridMultilevel"/>
    <w:tmpl w:val="5EE84896"/>
    <w:lvl w:ilvl="0" w:tplc="FF54D102">
      <w:start w:val="1"/>
      <w:numFmt w:val="bullet"/>
      <w:lvlText w:val="•"/>
      <w:lvlJc w:val="left"/>
      <w:pPr>
        <w:ind w:left="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508B6C">
      <w:start w:val="1"/>
      <w:numFmt w:val="bullet"/>
      <w:lvlText w:val="o"/>
      <w:lvlJc w:val="left"/>
      <w:pPr>
        <w:ind w:left="14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46D306">
      <w:start w:val="1"/>
      <w:numFmt w:val="bullet"/>
      <w:lvlText w:val="▪"/>
      <w:lvlJc w:val="left"/>
      <w:pPr>
        <w:ind w:left="21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200554">
      <w:start w:val="1"/>
      <w:numFmt w:val="bullet"/>
      <w:lvlText w:val="•"/>
      <w:lvlJc w:val="left"/>
      <w:pPr>
        <w:ind w:left="2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9A05FA">
      <w:start w:val="1"/>
      <w:numFmt w:val="bullet"/>
      <w:lvlText w:val="o"/>
      <w:lvlJc w:val="left"/>
      <w:pPr>
        <w:ind w:left="36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10AE3E">
      <w:start w:val="1"/>
      <w:numFmt w:val="bullet"/>
      <w:lvlText w:val="▪"/>
      <w:lvlJc w:val="left"/>
      <w:pPr>
        <w:ind w:left="43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9A7BE0">
      <w:start w:val="1"/>
      <w:numFmt w:val="bullet"/>
      <w:lvlText w:val="•"/>
      <w:lvlJc w:val="left"/>
      <w:pPr>
        <w:ind w:left="50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568684">
      <w:start w:val="1"/>
      <w:numFmt w:val="bullet"/>
      <w:lvlText w:val="o"/>
      <w:lvlJc w:val="left"/>
      <w:pPr>
        <w:ind w:left="57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62506A">
      <w:start w:val="1"/>
      <w:numFmt w:val="bullet"/>
      <w:lvlText w:val="▪"/>
      <w:lvlJc w:val="left"/>
      <w:pPr>
        <w:ind w:left="64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3275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78C"/>
    <w:rsid w:val="000F7116"/>
    <w:rsid w:val="003435DC"/>
    <w:rsid w:val="0096278C"/>
    <w:rsid w:val="00972239"/>
    <w:rsid w:val="00FC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D265A"/>
  <w15:chartTrackingRefBased/>
  <w15:docId w15:val="{099DCDB9-D3CD-430F-B441-F8316EC6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5DC"/>
    <w:pPr>
      <w:spacing w:after="53" w:line="242" w:lineRule="auto"/>
      <w:ind w:left="355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next w:val="a"/>
    <w:link w:val="20"/>
    <w:rsid w:val="000F7116"/>
    <w:rPr>
      <w:rFonts w:ascii="Impact" w:eastAsia="Times New Roman" w:hAnsi="Impact" w:cs="Times New Roman"/>
      <w:color w:val="FF00FF"/>
      <w:sz w:val="144"/>
      <w:szCs w:val="24"/>
      <w:u w:val="dottedHeavy"/>
      <w:lang w:eastAsia="ru-RU"/>
    </w:rPr>
  </w:style>
  <w:style w:type="character" w:customStyle="1" w:styleId="20">
    <w:name w:val="Стиль2 Знак"/>
    <w:basedOn w:val="a0"/>
    <w:link w:val="2"/>
    <w:rsid w:val="000F7116"/>
    <w:rPr>
      <w:rFonts w:ascii="Impact" w:eastAsia="Times New Roman" w:hAnsi="Impact" w:cs="Times New Roman"/>
      <w:color w:val="FF00FF"/>
      <w:sz w:val="144"/>
      <w:szCs w:val="24"/>
      <w:u w:val="dottedHeavy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1225</Words>
  <Characters>6987</Characters>
  <Application>Microsoft Office Word</Application>
  <DocSecurity>0</DocSecurity>
  <Lines>58</Lines>
  <Paragraphs>16</Paragraphs>
  <ScaleCrop>false</ScaleCrop>
  <Company/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Juliya B</cp:lastModifiedBy>
  <cp:revision>3</cp:revision>
  <dcterms:created xsi:type="dcterms:W3CDTF">2015-11-24T07:55:00Z</dcterms:created>
  <dcterms:modified xsi:type="dcterms:W3CDTF">2022-10-09T00:14:00Z</dcterms:modified>
</cp:coreProperties>
</file>