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3542"/>
      </w:tblGrid>
      <w:tr w:rsidR="005846BB" w:rsidRPr="005846BB" w:rsidTr="00237818">
        <w:tc>
          <w:tcPr>
            <w:tcW w:w="5813" w:type="dxa"/>
            <w:hideMark/>
          </w:tcPr>
          <w:p w:rsid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11.»</w:t>
            </w:r>
          </w:p>
          <w:p w:rsidR="005846BB" w:rsidRPr="005846BB" w:rsidRDefault="005846BB" w:rsidP="00F9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F94B58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15.01.2021г</w:t>
            </w:r>
          </w:p>
        </w:tc>
        <w:tc>
          <w:tcPr>
            <w:tcW w:w="3542" w:type="dxa"/>
            <w:hideMark/>
          </w:tcPr>
          <w:p w:rsidR="005846BB" w:rsidRPr="005846BB" w:rsidRDefault="00F94B58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5846BB" w:rsidRP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 w:rsidR="00F94B58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 xml:space="preserve"> МБДОУ </w:t>
            </w:r>
          </w:p>
          <w:p w:rsidR="005846BB" w:rsidRP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>«Детский сад № 11.»</w:t>
            </w:r>
          </w:p>
          <w:p w:rsidR="005846BB" w:rsidRPr="005846BB" w:rsidRDefault="005846BB" w:rsidP="0058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BB">
              <w:rPr>
                <w:rFonts w:ascii="Times New Roman" w:hAnsi="Times New Roman"/>
                <w:bCs/>
                <w:sz w:val="24"/>
                <w:szCs w:val="24"/>
              </w:rPr>
              <w:t>_______________/Т.В. Матвеева</w:t>
            </w:r>
          </w:p>
          <w:p w:rsidR="005846BB" w:rsidRPr="005846BB" w:rsidRDefault="00F94B58" w:rsidP="00F9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5846BB" w:rsidRPr="005846B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5846BB" w:rsidRPr="005846BB">
              <w:rPr>
                <w:rFonts w:ascii="Times New Roman" w:hAnsi="Times New Roman"/>
                <w:bCs/>
                <w:sz w:val="24"/>
                <w:szCs w:val="24"/>
              </w:rPr>
              <w:t xml:space="preserve"> от 15.01.2021 г.           </w:t>
            </w:r>
          </w:p>
        </w:tc>
      </w:tr>
    </w:tbl>
    <w:p w:rsidR="00C074D8" w:rsidRDefault="00C074D8"/>
    <w:p w:rsidR="005846BB" w:rsidRDefault="005846BB"/>
    <w:p w:rsidR="005846BB" w:rsidRPr="005846BB" w:rsidRDefault="005846BB" w:rsidP="005846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6BB">
        <w:rPr>
          <w:rFonts w:ascii="Times New Roman" w:hAnsi="Times New Roman" w:cs="Times New Roman"/>
          <w:b/>
          <w:bCs/>
          <w:sz w:val="32"/>
          <w:szCs w:val="32"/>
        </w:rPr>
        <w:t>Положение о порядке самообследования</w:t>
      </w:r>
    </w:p>
    <w:p w:rsidR="005846BB" w:rsidRPr="005846BB" w:rsidRDefault="005846BB" w:rsidP="005846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6BB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дошкольного образовательного учреждения «Детский сад № 11» </w:t>
      </w:r>
    </w:p>
    <w:p w:rsidR="005846BB" w:rsidRDefault="005846BB" w:rsidP="005846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6BB">
        <w:rPr>
          <w:rFonts w:ascii="Times New Roman" w:hAnsi="Times New Roman" w:cs="Times New Roman"/>
          <w:b/>
          <w:bCs/>
          <w:sz w:val="32"/>
          <w:szCs w:val="32"/>
        </w:rPr>
        <w:t>г. Уссурийска Уссурийского городского округа</w:t>
      </w:r>
    </w:p>
    <w:p w:rsidR="005846BB" w:rsidRDefault="005846BB" w:rsidP="005846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46BB" w:rsidRPr="005846BB" w:rsidRDefault="005846BB" w:rsidP="002378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6B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1.1. Настоящее Положение о порядке проведения самообследования (далее Положение) разработано в соответствии с: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• Федеральным законом от 29 декабря 2012 г. N 273-ФЗ «Об образовании в Российской Федерации» (п.3 части 2 статьи 29) в редакции от 6 марта 2019г.;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• Порядком проведения самообследования образовательной организацией, утверждённым приказом Министерства образования и науки РФ № 462 от 14 июня 2013г. с изменениями на 14 декабря 2017г.;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• Постановлением Правительства Российской Федерации №662 от 5 августа 2013 г. «Об осуществлении мониторинга системы образования» с изменениями на 12 марта 2020г.; Уставом дошкольного образовательного учреждения.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• Приказом Минобрнауки России от 10 декабря 2013г. № 1324 «Об утверждении показателей деятельности образовательной организации, подлежащей самообследованию».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правила проведения самообследования </w:t>
      </w:r>
      <w:r w:rsidR="00237818" w:rsidRPr="00237818">
        <w:rPr>
          <w:rFonts w:ascii="Times New Roman" w:hAnsi="Times New Roman" w:cs="Times New Roman"/>
          <w:sz w:val="28"/>
          <w:szCs w:val="28"/>
        </w:rPr>
        <w:t>МБДОУ «Детский сад № 11.»</w:t>
      </w:r>
      <w:r w:rsidRPr="005846BB">
        <w:rPr>
          <w:rFonts w:ascii="Times New Roman" w:hAnsi="Times New Roman" w:cs="Times New Roman"/>
          <w:sz w:val="28"/>
          <w:szCs w:val="28"/>
        </w:rPr>
        <w:t>(далее - ДОУ).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1.3. Самообследование проводится детским садом ежегодно.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1.4. Отчетным периодом является предшествующий самообследованию календарный год.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lastRenderedPageBreak/>
        <w:t>1.5. Детский сад в порядке, установленном настоящим Положением, определяет сроки и форму проведения самообследования, состав лиц, привлекаемых для его проведения.</w:t>
      </w:r>
    </w:p>
    <w:p w:rsidR="005846BB" w:rsidRPr="005846BB" w:rsidRDefault="005846BB" w:rsidP="00237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1.6. Результаты самообследования оформляются в виде отчета, который подписывается заведующим детским садом и заверяется печатью.</w:t>
      </w:r>
    </w:p>
    <w:p w:rsidR="005846BB" w:rsidRPr="00237818" w:rsidRDefault="00237818" w:rsidP="002378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46BB" w:rsidRPr="00237818">
        <w:rPr>
          <w:rFonts w:ascii="Times New Roman" w:hAnsi="Times New Roman" w:cs="Times New Roman"/>
          <w:b/>
          <w:bCs/>
          <w:sz w:val="28"/>
          <w:szCs w:val="28"/>
        </w:rPr>
        <w:t>. Цели проведения самообследования</w:t>
      </w:r>
    </w:p>
    <w:p w:rsidR="005846BB" w:rsidRP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2.1. Целями проведения самообследования являются:</w:t>
      </w:r>
    </w:p>
    <w:p w:rsidR="005846BB" w:rsidRDefault="005846BB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BB">
        <w:rPr>
          <w:rFonts w:ascii="Times New Roman" w:hAnsi="Times New Roman" w:cs="Times New Roman"/>
          <w:sz w:val="28"/>
          <w:szCs w:val="28"/>
        </w:rPr>
        <w:t>• обеспечение доступности и открытости информации о деятельности Детского сада.</w:t>
      </w:r>
    </w:p>
    <w:p w:rsidR="00237818" w:rsidRPr="00237818" w:rsidRDefault="00237818" w:rsidP="00237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Получение объективной информации о состоянии образовательной деятельности в дошкольном образовательном учреждении.</w:t>
      </w:r>
    </w:p>
    <w:p w:rsidR="00237818" w:rsidRPr="00237818" w:rsidRDefault="00237818" w:rsidP="002378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3. Этапы, сроки и ответственные за проведение самообследования: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3.1. Процедура самообследования включает в себя следующие этапы: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планирование и подготовка работ по самообследования детского сада (февраль-март текущего года);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организация и проведение самообследования в детском саду (март-апрель текущего года);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обобщение полученных результатов и на их основе формирование отчета (апрель текущего года);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рассмотрение отчета Педагогическим советом (апрель текущего года)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3.2. Для проведения самообследования деятельности детского сада, приказом заведующего детским садом: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создается рабочая группа, в которую могут входить представитель от администрации ДОУ, опытные педагоги, при необходимости представители иных органов и организаций (председатель первичной профсоюзной организации).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распределяются обязанности между членами рабочей группы по проведению самообследования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lastRenderedPageBreak/>
        <w:t>3.3. Руководство проведением самообследования осуществляет заведующий детским садом.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3.4. Ответственность за выполнение, выполнение не в полном объеме или не выполнение самообследования несет рабочая группа</w:t>
      </w:r>
    </w:p>
    <w:p w:rsidR="00237818" w:rsidRPr="00237818" w:rsidRDefault="00237818" w:rsidP="0023781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4. Содержание самообследования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4.1.В процессе самообследования проводится оценка: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образовательной деятельности,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системы управления организацией,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содержания и качества подготовки воспитанников,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организации образовательного процесса,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качества кадрового, учебно - методического, библиотечно-информационного обеспечения,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материально-технической базы,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функционирования внутренней системы оценки качества образования,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• анализ показателей деятельности детского сада, подлежащий самообследованию.</w:t>
      </w:r>
    </w:p>
    <w:p w:rsidR="00237818" w:rsidRDefault="00237818" w:rsidP="0023781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5. Структура отчета о самообследовании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5.1. Отчет о самообследовании состоит из аналитической части и результатов показателей Детского сада, подлежащей самообследованию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5.2.В аналитической части описываются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5.2.1. Общие сведения о детском саде (полное и краткое наименование, дата создания, адрес, телефон, электронная почта и адрес Сайта детского сада; фамилия, имя, отчество руководителя; информация об учредителе; реквизиты лицензии на образовательную деятельность, общая площадь помещений и участков, используемых для образовательной деятельности, режим работы);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5.2.2. Оценка системы управления детского сада (наименование и функции органов управления, действующие в детском саду);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 xml:space="preserve">5.2.3. Оценка образовательной деятельности (указываются образовательные программы дошкольного образования, которые реализуются в Детском саду, </w:t>
      </w:r>
      <w:r w:rsidRPr="00237818">
        <w:rPr>
          <w:rFonts w:ascii="Times New Roman" w:hAnsi="Times New Roman" w:cs="Times New Roman"/>
          <w:sz w:val="28"/>
          <w:szCs w:val="28"/>
        </w:rPr>
        <w:lastRenderedPageBreak/>
        <w:t>количество воспитанников, групп, их направленность, воспитанников с ОВЗ и инвалидностью; уровень развития целевых ориентиров; отразить воспитательную, коррекционную работу, инновационную деятельность и дополнительное образование в детском саду);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5.2.4. Оценка функционирования внутренней системы оценки качества образования;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5.2.5. Оценка кадрового обеспечения (в том числе, участие педагогов в наиболее значимых мероприятиях за отчетный период);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5.2.6. Оценка учебно-методического и библиотечно-информационного обеспечения;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5.2.7. Оценка материально-технического обеспечения.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5.3. Результаты анализа показателей деятельности детского сада в соответствии с Приказом Минобрнауки России от 10 декабря 2013 г. № 1324)</w:t>
      </w:r>
    </w:p>
    <w:p w:rsidR="00237818" w:rsidRPr="00237818" w:rsidRDefault="00237818" w:rsidP="0023781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6. Сроки размещения и хранения отчета о самообследовании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6.1. Размещение отчета самообследования детского сада на официальном сайте организации в сети "Интернет" и направление его учредителю осуществляется не позднее 20 апреля текущего года.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6.2. Отчеты о результатах самообследования хранятся в архиве Детского сада в течение 5 лет.</w:t>
      </w:r>
    </w:p>
    <w:p w:rsidR="00237818" w:rsidRPr="00237818" w:rsidRDefault="00237818" w:rsidP="0023781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818">
        <w:rPr>
          <w:rFonts w:ascii="Times New Roman" w:hAnsi="Times New Roman" w:cs="Times New Roman"/>
          <w:b/>
          <w:bCs/>
          <w:sz w:val="28"/>
          <w:szCs w:val="28"/>
        </w:rPr>
        <w:t>7. Заключительное положение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7.1. Настоящее Положение о порядке самообследования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</w:p>
    <w:p w:rsid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37818" w:rsidRP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lastRenderedPageBreak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237818" w:rsidRDefault="00237818" w:rsidP="002378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18">
        <w:rPr>
          <w:rFonts w:ascii="Times New Roman" w:hAnsi="Times New Roman" w:cs="Times New Roman"/>
          <w:sz w:val="28"/>
          <w:szCs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37818" w:rsidRDefault="0023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818" w:rsidRDefault="00237818" w:rsidP="002378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ознакомления</w:t>
      </w:r>
    </w:p>
    <w:tbl>
      <w:tblPr>
        <w:tblStyle w:val="a3"/>
        <w:tblW w:w="9351" w:type="dxa"/>
        <w:tblLook w:val="04A0"/>
      </w:tblPr>
      <w:tblGrid>
        <w:gridCol w:w="931"/>
        <w:gridCol w:w="5018"/>
        <w:gridCol w:w="1701"/>
        <w:gridCol w:w="1701"/>
      </w:tblGrid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 имя отчество</w:t>
            </w: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66CDC" w:rsidTr="00166CDC">
        <w:tc>
          <w:tcPr>
            <w:tcW w:w="0" w:type="auto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18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166CDC" w:rsidRDefault="00166CDC" w:rsidP="001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7818" w:rsidRPr="00237818" w:rsidRDefault="00237818" w:rsidP="00166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818" w:rsidRPr="00237818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4259"/>
    <w:rsid w:val="00004259"/>
    <w:rsid w:val="00166CDC"/>
    <w:rsid w:val="00237818"/>
    <w:rsid w:val="0026323C"/>
    <w:rsid w:val="005846BB"/>
    <w:rsid w:val="00806302"/>
    <w:rsid w:val="00812C9B"/>
    <w:rsid w:val="00C074D8"/>
    <w:rsid w:val="00CE2AB5"/>
    <w:rsid w:val="00E82D78"/>
    <w:rsid w:val="00F9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BB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BB"/>
    <w:rPr>
      <w:rFonts w:cs="Times New Roman"/>
      <w:color w:val="000000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uAn7FhNKXdmEyVwDiDw0raZKa1Tm3a33/zjjNBOPhSU=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XMI0nilElwt2zTBIe6lk0fxCl502qUzeVt5NUJQhR41y96jEuoe0JHh3uezRJG0L
/0rrlyGahesv6ZRxhApCzg==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qwl79uH38XisD5thtcUpARz1xuk=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settings.xml?ContentType=application/vnd.openxmlformats-officedocument.wordprocessingml.settings+xml">
        <DigestMethod Algorithm="http://www.w3.org/2000/09/xmldsig#sha1"/>
        <DigestValue>wSLKpcWmUJaE6V4PwxKxvcgXm2Q=</DigestValue>
      </Reference>
      <Reference URI="/word/styles.xml?ContentType=application/vnd.openxmlformats-officedocument.wordprocessingml.styles+xml">
        <DigestMethod Algorithm="http://www.w3.org/2000/09/xmldsig#sha1"/>
        <DigestValue>VTCgll/zw5U32d84xrcyNM0Z+ts=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2022-01-28T00:15:08Z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3</cp:revision>
  <dcterms:created xsi:type="dcterms:W3CDTF">2022-01-21T22:11:00Z</dcterms:created>
  <dcterms:modified xsi:type="dcterms:W3CDTF">2022-01-28T00:15:00Z</dcterms:modified>
</cp:coreProperties>
</file>