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822"/>
      </w:tblGrid>
      <w:tr w:rsidR="005770B0" w:rsidRPr="00060931" w:rsidTr="00D25607">
        <w:tc>
          <w:tcPr>
            <w:tcW w:w="5524" w:type="dxa"/>
          </w:tcPr>
          <w:p w:rsidR="005770B0" w:rsidRPr="005770B0" w:rsidRDefault="00060931" w:rsidP="005770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СОГЛАСОВАНО</w:t>
            </w:r>
          </w:p>
          <w:p w:rsidR="005770B0" w:rsidRDefault="005770B0" w:rsidP="005770B0">
            <w:pPr>
              <w:rPr>
                <w:sz w:val="24"/>
                <w:szCs w:val="24"/>
                <w:lang w:val="ru-RU"/>
              </w:rPr>
            </w:pPr>
            <w:r w:rsidRPr="005770B0">
              <w:rPr>
                <w:sz w:val="24"/>
                <w:szCs w:val="24"/>
                <w:lang w:val="ru-RU"/>
              </w:rPr>
              <w:t>Председатель ПК</w:t>
            </w:r>
          </w:p>
          <w:p w:rsidR="00060931" w:rsidRPr="005770B0" w:rsidRDefault="005770B0" w:rsidP="00060931">
            <w:pPr>
              <w:rPr>
                <w:sz w:val="24"/>
                <w:szCs w:val="24"/>
                <w:lang w:val="ru-RU"/>
              </w:rPr>
            </w:pPr>
            <w:r w:rsidRPr="005770B0">
              <w:rPr>
                <w:sz w:val="24"/>
                <w:szCs w:val="24"/>
                <w:lang w:val="ru-RU"/>
              </w:rPr>
              <w:t>______________/</w:t>
            </w:r>
            <w:r w:rsidR="000609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0931">
              <w:rPr>
                <w:sz w:val="24"/>
                <w:szCs w:val="24"/>
                <w:lang w:val="ru-RU"/>
              </w:rPr>
              <w:t>Е.Н.Крапивинская</w:t>
            </w:r>
            <w:proofErr w:type="spellEnd"/>
          </w:p>
          <w:p w:rsidR="005770B0" w:rsidRPr="005770B0" w:rsidRDefault="00060931" w:rsidP="000609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5770B0" w:rsidRPr="005770B0">
              <w:rPr>
                <w:sz w:val="24"/>
                <w:szCs w:val="24"/>
                <w:lang w:val="ru-RU"/>
              </w:rPr>
              <w:t>Протокол №</w:t>
            </w:r>
            <w:r>
              <w:rPr>
                <w:sz w:val="24"/>
                <w:szCs w:val="24"/>
                <w:lang w:val="ru-RU"/>
              </w:rPr>
              <w:t xml:space="preserve"> 3</w:t>
            </w:r>
            <w:r w:rsidR="005770B0" w:rsidRPr="005770B0">
              <w:rPr>
                <w:sz w:val="24"/>
                <w:szCs w:val="24"/>
                <w:lang w:val="ru-RU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30.08.</w:t>
            </w:r>
            <w:r w:rsidR="005770B0" w:rsidRPr="005770B0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1</w:t>
            </w:r>
            <w:r w:rsidR="005770B0" w:rsidRPr="005770B0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822" w:type="dxa"/>
          </w:tcPr>
          <w:p w:rsidR="005770B0" w:rsidRPr="005770B0" w:rsidRDefault="005770B0" w:rsidP="005770B0">
            <w:pPr>
              <w:rPr>
                <w:sz w:val="24"/>
                <w:szCs w:val="24"/>
                <w:lang w:val="ru-RU"/>
              </w:rPr>
            </w:pPr>
            <w:r w:rsidRPr="005770B0">
              <w:rPr>
                <w:sz w:val="24"/>
                <w:szCs w:val="24"/>
                <w:lang w:val="ru-RU"/>
              </w:rPr>
              <w:t xml:space="preserve">УТВЕРЖДЕНО </w:t>
            </w:r>
          </w:p>
          <w:p w:rsidR="005770B0" w:rsidRDefault="005770B0" w:rsidP="005770B0">
            <w:pPr>
              <w:rPr>
                <w:sz w:val="24"/>
                <w:szCs w:val="24"/>
                <w:lang w:val="ru-RU"/>
              </w:rPr>
            </w:pPr>
            <w:r w:rsidRPr="005770B0">
              <w:rPr>
                <w:sz w:val="24"/>
                <w:szCs w:val="24"/>
                <w:lang w:val="ru-RU"/>
              </w:rPr>
              <w:t>Заведующий МБДОУ</w:t>
            </w:r>
          </w:p>
          <w:p w:rsidR="005770B0" w:rsidRPr="005770B0" w:rsidRDefault="005770B0" w:rsidP="005770B0">
            <w:pPr>
              <w:rPr>
                <w:sz w:val="24"/>
                <w:szCs w:val="24"/>
                <w:lang w:val="ru-RU"/>
              </w:rPr>
            </w:pPr>
            <w:r w:rsidRPr="005770B0">
              <w:rPr>
                <w:sz w:val="24"/>
                <w:szCs w:val="24"/>
                <w:lang w:val="ru-RU"/>
              </w:rPr>
              <w:t xml:space="preserve"> «Детский сад № 11.</w:t>
            </w:r>
          </w:p>
          <w:p w:rsidR="005770B0" w:rsidRDefault="005770B0" w:rsidP="005770B0">
            <w:pPr>
              <w:rPr>
                <w:sz w:val="24"/>
                <w:szCs w:val="24"/>
                <w:lang w:val="ru-RU"/>
              </w:rPr>
            </w:pPr>
            <w:r w:rsidRPr="005770B0">
              <w:rPr>
                <w:sz w:val="24"/>
                <w:szCs w:val="24"/>
                <w:lang w:val="ru-RU"/>
              </w:rPr>
              <w:t>____________/Т.В</w:t>
            </w:r>
            <w:r>
              <w:rPr>
                <w:sz w:val="24"/>
                <w:szCs w:val="24"/>
                <w:lang w:val="ru-RU"/>
              </w:rPr>
              <w:t>.</w:t>
            </w:r>
            <w:r w:rsidRPr="005770B0">
              <w:rPr>
                <w:sz w:val="24"/>
                <w:szCs w:val="24"/>
                <w:lang w:val="ru-RU"/>
              </w:rPr>
              <w:t xml:space="preserve"> Матвеева</w:t>
            </w:r>
          </w:p>
          <w:p w:rsidR="00D25607" w:rsidRPr="005770B0" w:rsidRDefault="00D25607" w:rsidP="00060931">
            <w:pPr>
              <w:rPr>
                <w:sz w:val="24"/>
                <w:szCs w:val="24"/>
                <w:lang w:val="ru-RU"/>
              </w:rPr>
            </w:pPr>
            <w:r w:rsidRPr="00D25607">
              <w:rPr>
                <w:sz w:val="24"/>
                <w:szCs w:val="24"/>
                <w:lang w:val="ru-RU"/>
              </w:rPr>
              <w:t>Приказ №</w:t>
            </w:r>
            <w:r w:rsidR="00060931">
              <w:rPr>
                <w:sz w:val="24"/>
                <w:szCs w:val="24"/>
                <w:lang w:val="ru-RU"/>
              </w:rPr>
              <w:t xml:space="preserve"> 40 </w:t>
            </w:r>
            <w:r w:rsidRPr="00D25607">
              <w:rPr>
                <w:sz w:val="24"/>
                <w:szCs w:val="24"/>
                <w:lang w:val="ru-RU"/>
              </w:rPr>
              <w:t xml:space="preserve">от </w:t>
            </w:r>
            <w:r w:rsidR="00060931">
              <w:rPr>
                <w:sz w:val="24"/>
                <w:szCs w:val="24"/>
                <w:lang w:val="ru-RU"/>
              </w:rPr>
              <w:t>30.08.</w:t>
            </w:r>
            <w:r w:rsidRPr="00D25607">
              <w:rPr>
                <w:sz w:val="24"/>
                <w:szCs w:val="24"/>
                <w:lang w:val="ru-RU"/>
              </w:rPr>
              <w:t xml:space="preserve"> 202</w:t>
            </w:r>
            <w:r w:rsidR="00060931">
              <w:rPr>
                <w:sz w:val="24"/>
                <w:szCs w:val="24"/>
                <w:lang w:val="ru-RU"/>
              </w:rPr>
              <w:t>1</w:t>
            </w:r>
            <w:r w:rsidRPr="00D25607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C074D8" w:rsidRDefault="00C074D8">
      <w:pPr>
        <w:rPr>
          <w:lang w:val="ru-RU"/>
        </w:rPr>
      </w:pPr>
    </w:p>
    <w:p w:rsidR="00D25607" w:rsidRDefault="00D25607">
      <w:pPr>
        <w:rPr>
          <w:lang w:val="ru-RU"/>
        </w:rPr>
      </w:pPr>
    </w:p>
    <w:p w:rsidR="00D25607" w:rsidRDefault="00D25607">
      <w:pPr>
        <w:rPr>
          <w:lang w:val="ru-RU"/>
        </w:rPr>
      </w:pPr>
    </w:p>
    <w:p w:rsidR="00D25607" w:rsidRDefault="00D25607">
      <w:pPr>
        <w:rPr>
          <w:lang w:val="ru-RU"/>
        </w:rPr>
      </w:pPr>
    </w:p>
    <w:p w:rsidR="00D25607" w:rsidRPr="00D25607" w:rsidRDefault="00D25607" w:rsidP="00D25607">
      <w:pPr>
        <w:rPr>
          <w:lang w:val="ru-RU"/>
        </w:rPr>
      </w:pPr>
    </w:p>
    <w:p w:rsidR="00D25607" w:rsidRPr="0048576C" w:rsidRDefault="00D25607" w:rsidP="00D25607">
      <w:pPr>
        <w:spacing w:line="360" w:lineRule="auto"/>
        <w:jc w:val="center"/>
        <w:rPr>
          <w:b/>
          <w:bCs/>
          <w:lang w:val="ru-RU"/>
        </w:rPr>
      </w:pPr>
      <w:r w:rsidRPr="0048576C">
        <w:rPr>
          <w:b/>
          <w:bCs/>
          <w:lang w:val="ru-RU"/>
        </w:rPr>
        <w:t>Положение</w:t>
      </w:r>
    </w:p>
    <w:p w:rsidR="0048576C" w:rsidRDefault="00D25607" w:rsidP="00D25607">
      <w:pPr>
        <w:spacing w:line="360" w:lineRule="auto"/>
        <w:jc w:val="center"/>
        <w:rPr>
          <w:b/>
          <w:bCs/>
          <w:lang w:val="ru-RU"/>
        </w:rPr>
      </w:pPr>
      <w:r w:rsidRPr="0048576C">
        <w:rPr>
          <w:b/>
          <w:bCs/>
          <w:lang w:val="ru-RU"/>
        </w:rPr>
        <w:t xml:space="preserve">о первичной профсоюзной организации работников муниципального бюджетного дошкольного образовательного </w:t>
      </w:r>
      <w:r w:rsidR="002F1999" w:rsidRPr="0048576C">
        <w:rPr>
          <w:b/>
          <w:bCs/>
          <w:lang w:val="ru-RU"/>
        </w:rPr>
        <w:t xml:space="preserve">учреждения </w:t>
      </w:r>
    </w:p>
    <w:p w:rsidR="00D25607" w:rsidRPr="0048576C" w:rsidRDefault="0048576C" w:rsidP="00D25607">
      <w:pPr>
        <w:spacing w:line="360" w:lineRule="auto"/>
        <w:jc w:val="center"/>
        <w:rPr>
          <w:b/>
          <w:bCs/>
          <w:lang w:val="ru-RU"/>
        </w:rPr>
      </w:pPr>
      <w:r w:rsidRPr="0048576C">
        <w:rPr>
          <w:b/>
          <w:bCs/>
          <w:lang w:val="ru-RU"/>
        </w:rPr>
        <w:t>«Детский сад № 11» г. Уссурийска Уссурийского городского округа</w:t>
      </w:r>
    </w:p>
    <w:p w:rsidR="00D25607" w:rsidRPr="0048576C" w:rsidRDefault="00D25607" w:rsidP="00D25607">
      <w:pPr>
        <w:spacing w:line="360" w:lineRule="auto"/>
        <w:jc w:val="both"/>
        <w:rPr>
          <w:b/>
          <w:bCs/>
          <w:lang w:val="ru-RU"/>
        </w:rPr>
      </w:pP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</w:p>
    <w:p w:rsidR="00D25607" w:rsidRPr="00D4191B" w:rsidRDefault="00D25607" w:rsidP="00D4191B">
      <w:pPr>
        <w:spacing w:after="240" w:line="360" w:lineRule="auto"/>
        <w:jc w:val="center"/>
        <w:rPr>
          <w:b/>
          <w:bCs/>
          <w:lang w:val="ru-RU"/>
        </w:rPr>
      </w:pPr>
      <w:r w:rsidRPr="00D4191B">
        <w:rPr>
          <w:b/>
          <w:bCs/>
          <w:lang w:val="ru-RU"/>
        </w:rPr>
        <w:t>1. Общие положения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 xml:space="preserve">1.1. Настоящее Положение о первичной профсоюзной организации работников </w:t>
      </w:r>
      <w:r w:rsidR="0048576C" w:rsidRPr="0048576C">
        <w:rPr>
          <w:lang w:val="ru-RU"/>
        </w:rPr>
        <w:t>муниципального бюджетного дошкольного образовательного учреждения «Детский сад № 11» г. Уссурийска Уссурийского городского округа</w:t>
      </w:r>
      <w:r w:rsidRPr="00D25607">
        <w:rPr>
          <w:lang w:val="ru-RU"/>
        </w:rPr>
        <w:t xml:space="preserve"> (</w:t>
      </w:r>
      <w:r w:rsidR="0048576C">
        <w:rPr>
          <w:lang w:val="ru-RU"/>
        </w:rPr>
        <w:t>ДОУ</w:t>
      </w:r>
      <w:r w:rsidRPr="00D25607">
        <w:rPr>
          <w:lang w:val="ru-RU"/>
        </w:rPr>
        <w:t>) разработано в соответствии с Конституцией Российской Федерации, Федеральным законом № 10-ФЗ от 12.01.1996 «О профессиональных союзах, их правах и гарантиях деятельности» с изменениями от 11 июня 2021 года, Уставом Профсоюза работников народного образования и науки Российской Федерации и является внутрисоюзным нормативным правовым актом первичной профсоюзной организации, действующим в соответствии и наряду с Уставом Профсоюза дошкольного образовательного учреждения.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 xml:space="preserve">1.2. Данное Положение о первичной профсоюзной организации работников ДОУ определяет цели и задачи Профсоюза, организационные основы ее деятельности и органы, регламентирует деятельность Ревизионной комиссии, </w:t>
      </w:r>
      <w:r w:rsidRPr="00D25607">
        <w:rPr>
          <w:lang w:val="ru-RU"/>
        </w:rPr>
        <w:lastRenderedPageBreak/>
        <w:t>имущество, а также реорганизацию и ликвидацию профсоюзной организации дошкольного образовательного учреждения.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1.3. Первичная профсоюзная организация ДОУ (далее - Профсоюз) является структурным подразделением Профсоюза работников народного образования и науки Российской Федерации, структурным звеном (соответствующей территориальной организации Профсоюза).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1.4. Местонахождение первичной организации профсоюза ДОУ, ее руководящих</w:t>
      </w:r>
      <w:r w:rsidR="00D4191B">
        <w:rPr>
          <w:lang w:val="ru-RU"/>
        </w:rPr>
        <w:t> о</w:t>
      </w:r>
      <w:r w:rsidRPr="00D25607">
        <w:rPr>
          <w:lang w:val="ru-RU"/>
        </w:rPr>
        <w:t xml:space="preserve">рганов: </w:t>
      </w:r>
      <w:r w:rsidR="00060931">
        <w:rPr>
          <w:lang w:val="ru-RU"/>
        </w:rPr>
        <w:t xml:space="preserve">692510, г. Уссурийск, </w:t>
      </w:r>
      <w:proofErr w:type="spellStart"/>
      <w:r w:rsidR="00060931">
        <w:rPr>
          <w:lang w:val="ru-RU"/>
        </w:rPr>
        <w:t>пр-т</w:t>
      </w:r>
      <w:proofErr w:type="spellEnd"/>
      <w:r w:rsidR="00060931">
        <w:rPr>
          <w:lang w:val="ru-RU"/>
        </w:rPr>
        <w:t xml:space="preserve"> Блюхера, д. 80.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1.5. Первичная профсоюзная организация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территориальной организации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1.6. Первичная профсоюзная организация объединяет педагогических и других работников детского сада, являющихся членами Профсоюза, и состоящими на профсоюзном учете в первичной профсоюзной организации дошкольного образовательного учреждения.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1.7. В своей деятельности Первичная профсоюзная организация в ДОУ руководствуется Положением, Уставом Профсоюза работников детского сада, Федеральным законом «О профессиональных союзах, их правах и гарантиях деятельности», действующим законодательством и Трудовым Кодексом Российской Федерации, решениями руководящих органов соответствующей территориальной организации Профсоюза, нормативными актами выборных органов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1.8. Первичная профсоюзная организация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дошкольного образовательного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>1.9. Первичная профсоюзная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1.10. Профсоюзная организация детского сада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1.11. В соответствии с Уставом член Профсоюза, состоящий на профсоюзном учете в первичной профсоюзной организации дошкольного образовательного учреждения, не может одновременно состоять на учете в другом профсоюзе по месту основной работы.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1.12. Первичная профсоюзная организация ДОУ может являться юридическим лицом. Права юридического лица приобретаются в установленном законодательством Российской Федерацией порядке с момента государственной регистрации.</w:t>
      </w:r>
    </w:p>
    <w:p w:rsidR="00D25607" w:rsidRPr="00D4191B" w:rsidRDefault="00D25607" w:rsidP="00D4191B">
      <w:pPr>
        <w:spacing w:before="240" w:after="240" w:line="360" w:lineRule="auto"/>
        <w:jc w:val="center"/>
        <w:rPr>
          <w:b/>
          <w:bCs/>
          <w:lang w:val="ru-RU"/>
        </w:rPr>
      </w:pPr>
      <w:r w:rsidRPr="00D4191B">
        <w:rPr>
          <w:b/>
          <w:bCs/>
          <w:lang w:val="ru-RU"/>
        </w:rPr>
        <w:t>2. Цели и задачи профсоюзной организации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2.1. Основной целью первичной профсоюзной организации ДОУ является реализация уставных целей и задач профсоюза по представительству и защите индивидуальных и коллективных социально-трудовых прав и профессиональных интересов членов профсоюза при взаимодействии с заведующим, его представителями, органами местного самоуправления, общественными и иными организациями дошкольного образовательного учреждения.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2.2. Задачами первичной профсоюзной организации ДОУ являются: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>•общественный контроль соблюдения законодательства о труде и охране труда;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•улучшение материального положения, укрепление здоровья и повышение жизненного уровня членов профсоюза;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•информационное обеспечение членов профсоюза, разъяснение мер, принимаемых профсоюзом по реализации уставных целей и задач;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•представительство интересов членов профсоюзной организации в органах управления дошкольным образовательным учреждением, органах местного самоуправления, общественных и иных организациях;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•объединение усилий и координация действий членов профсоюзной организации ДОУ по реализации решений Съездов и выборных органов Профсоюза, соответствующей территориальной организации Профсоюза;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•создание условий, обеспечивающих вовлечение членов профсоюза дошкольного образовательного учреждения в профсоюзную работу.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2.2. Для достижения уставных целей профсоюзная организация: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•ведет переговоры с администрацией дошкольного образовательного учреждения;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•заключает от имени педагогов и других работников коллективный договор с администрацией ДОУ и способствует его реализации;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•оказывает непосредственно или через районный комитет профсоюза юридическую, консультационную и материальную помощь членам первичной профсоюзной организации;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•осуществляет непосредственно или через соответствующие органы профсоюза общественный контроль соблюдения трудового законодательства, правил и норм охраны труда в отношении членов профсоюза дошкольного образовательного учреждения;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>•представляет интересы членов профсоюза (по их поручению) при рассмотрении индивидуальных трудовых споров в дошкольном образовательном учреждении;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•участвует в урегулировании коллективных трудовых споров (конфликтов) в соответствии с действующим законодательством Российской Федерации;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•участвует в избирательных кампаниях в соответствии с федеральным и местным законодательством о выборах;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•организует оздоровительные и культурно-просветительные мероприятия для членов первичной профсоюзной организации ДОУ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•осуществляет информационное обеспечение членов профсоюза, разъяснение действий профсоюза в ходе коллективных акций;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•доводит до сведения членов профсоюза информацию о решениях выборных органов вышестоящих организаций профсоюза;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•осуществляет обучение профсоюзного актива детского сада, правовое обучение, содействует повышению профессиональной квалификации членов профсоюза;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•осуществляет другие виды деятельности, предусмотренные Уставом профсоюза дошкольного образовательного учреждения и не противоречащие законодательству Российской Федерации.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2.3. Первичная профсоюзная организация осуществляет иные виды деятельности, вытекающие из норм Устава профсоюза и не противоречащие законодательству Российской Федерации.</w:t>
      </w:r>
    </w:p>
    <w:p w:rsidR="00D25607" w:rsidRPr="00D4191B" w:rsidRDefault="00D25607" w:rsidP="00D4191B">
      <w:pPr>
        <w:spacing w:line="360" w:lineRule="auto"/>
        <w:jc w:val="center"/>
        <w:rPr>
          <w:b/>
          <w:bCs/>
          <w:lang w:val="ru-RU"/>
        </w:rPr>
      </w:pPr>
      <w:r w:rsidRPr="00D4191B">
        <w:rPr>
          <w:b/>
          <w:bCs/>
          <w:lang w:val="ru-RU"/>
        </w:rPr>
        <w:t>3. Структура и организационные основы деятельности Профсоюза ДОУ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 xml:space="preserve">3.1. В соответствии с Уставом первичная профсоюзная организация ДОУ самостоятельно решает вопросы своей организационной структуры. В </w:t>
      </w:r>
      <w:r w:rsidRPr="00D25607">
        <w:rPr>
          <w:lang w:val="ru-RU"/>
        </w:rPr>
        <w:lastRenderedPageBreak/>
        <w:t>Профсоюзе могут создаваться профсоюзные группы, вводиться, по мере необходимости, другие структурные звенья.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могут создаваться профсоюзные группы.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3.3. Руководство первичной профсоюзной организации дошкольного образовательного учреждения осуществляется на принципах коллегиальности и самоуправления.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3.4. Деятельность профсоюзной организации определяется планами работы, решениями профсоюзных собраний и выборных органов вышестоящих организаций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3.5. В первичной профсоюзной организации ДОУ реализуется единый уставной порядок приема в Профсоюз и выхода из Профсоюза: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•прием в Профсоюз осуществляется по личному заявлению работника, поданному в профсоюзный комитет первичной профсоюзной организации ДОУ, при этом дата приема в Профсоюз исчисляется со дня подачи заявления;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•одновременно с заявлением о вступлении в Профсоюз вступающий подает заявление заведующему ДОУ о безналичной уплате членского профсоюзного взноса;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•работнику, принятому в первичную профсоюзную организацию, выдается членский билет единого образца, который хранится у члена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•член Профсоюза не может одновременно состоять в других профсоюзах по основному месту работы;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•член профсоюзной организации вправе выйти из Профсоюза, подав письменное заявление в профсоюзный комитет первичной профсоюзной организации ДОУ.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•заявление регистрируется в профсоюзном комитете в день его подачи, при этом дата подачи заявления считается датой прекращения членства в первичной профсоюзной организации.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>•лицо, выбывшее из Профсоюза, подает письменное заявление заведующему детским садом о прекращении взимания с него членского профсоюзного взноса;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•исключение из членов профсоюза производится на условиях и в порядке, установленном Уставом Профсоюза, оформляется протоколом профсоюзного комитета.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3.6. Учет членов Профсоюза в ДОУ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3.7. Вступительный и членский профсоюзные взносы взимаются как в форме безналичной уплаты в порядке и на условиях, определенных в соответствии со ст. 28 Федерального закона «О профессиональных союзах, их правах и гарантиях деятельности», коллективным договором ДОУ, так и по ведомости установленного образца.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3.8. Порядок и условия предоставления члену Профсоюза льгот, действующих в первичной профсоюзной организации дошкольного образовательного учреждения, устанавливаются профсоюзным комитетом с учетом стажа профсоюзного членства.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3.9. Отчеты и выборы профсоюзных органов в первичной профсоюзной организации ДОУ проводятся в следующие сроки: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•профсоюзного комитета - один раз в 2-3 года;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•ревизионной комиссии - один раз в 2-3 года;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•председателя первичной профсоюзной организации - один раз в 2-3 года;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•профгрупорга - один раз в год (при наличии профсоюзных групп в структуре профсоюзной организации).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3.10. Первичная профсоюзная организация проводит мероприятия, заседания профкома, собрания с учетом режима работы дошкольного образовательного учреждения.</w:t>
      </w:r>
    </w:p>
    <w:p w:rsidR="00D25607" w:rsidRPr="00D4191B" w:rsidRDefault="00D25607" w:rsidP="00D4191B">
      <w:pPr>
        <w:spacing w:before="240" w:after="240" w:line="360" w:lineRule="auto"/>
        <w:jc w:val="center"/>
        <w:rPr>
          <w:b/>
          <w:bCs/>
          <w:lang w:val="ru-RU"/>
        </w:rPr>
      </w:pPr>
      <w:r w:rsidRPr="00D4191B">
        <w:rPr>
          <w:b/>
          <w:bCs/>
          <w:lang w:val="ru-RU"/>
        </w:rPr>
        <w:t>4. Органы первичной организации профсоюза ДОУ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>4.1. Руководящими органами первичной профсоюзной организации ДОУ являются профсоюзное собрание, профсоюзный комитет (профком), председатель первичной организации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4.2. Контрольно-ревизионным органом Профсоюза является ревизионная ко</w:t>
      </w:r>
      <w:r w:rsidR="00D4191B">
        <w:rPr>
          <w:lang w:val="ru-RU"/>
        </w:rPr>
        <w:t>м</w:t>
      </w:r>
      <w:r w:rsidRPr="00D25607">
        <w:rPr>
          <w:lang w:val="ru-RU"/>
        </w:rPr>
        <w:t>иссия первичной профсоюзной организации ДОУ (далее - Ревизионная комиссия).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4.3. 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4.4. Высшим руководящим органом первичной профсоюзной организации дошкольного образовательного учреждения является собрание, которое созывается по мере необходимости, но не реже одного раза в 3 - 4 месяца.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4.5. Собрание: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•принимает Положение о первичной профсоюзной организации в ДОУ, вносит в него изменения и дополнения;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•определяет и реализует приоритетные направления деятельности профсоюзной организации на предстоящий период, вытекающие из уставных целей и задач профсоюза, решений выборных профсоюзных органов;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•формирует предложения и требования к заведующему,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дошкольного образовательного учреждения;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•принимает решения о выдвижении коллективных требований, проведении или участии в профсоюзных акциях по защите социально – трудовых прав и профессиональных интересов членов Профсоюза;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•принимает решение об организации коллективных действий, в том числе забастовки в случае возникновения коллективного трудового спора;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•заслушивает отчет и дает оценку деятельности профсоюзному комитету;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•заслушивает и утверждает отчет ревизионной комиссии;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•избирает и освобождает председателя первичной профсоюзной организации;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•избирает казначея профсоюзной организации;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>•утверждает количественный и избирает персональный состав профсоюзного комитета и ревизионной комиссии первичной профсоюзной организации детского сада;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•принимает решение реорганизации, прекращении деятельности или ликвидации профсоюзной организации ДОУ в установленном Уставом профсоюза порядке;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•утверждает смету доходов и расходов профсоюзной организации первичной профсоюзной организации;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•решает иные вопросы, вытекающие из уставных целей и задач Профсоюза, в пределах своих полномочий.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4.6. Собрание может делегировать отдельные свои полномочия профсоюзному комитету.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4.7.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4.8. Профсоюзное собрание созывается профсоюзным комитетом и проводится по мере необходимости, но не реже одного раза в три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4.9.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4.10. Регламент и форма голосования (открытое, тайное) определяются Профсоюзным собранием. Решение собрания принимается в форме постановления. Решение Профсоюзного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работников ДОУ.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>4.11.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4.12.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ДОУ, или по требованию выборного органа соответствующей вышестоящей территориальной организации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4.13. Дата проведения внеочередного собрания первичной профсоюзной организации сообщается членам профсоюза не менее чем за 15 дней.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4.14. Отчетно-выборное профсоюзное собрание проводится не реже 1 раза в 3 года в сроки и порядке, определяемом выборным органом соответствующей территориальной организации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4.15.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ДОУ может стать нарушение действующего законодательства и (или) Устава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4.16. В период между собраниями,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 Срок полномочий профсоюзного комитета 2-3 года.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4.17. Профсоюзный комитет (профком) ДОУ: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•осуществляет руководство и текущую деятельность первичной профсоюзной организации дошкольного образовательного учреждения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•созывает профсоюзные собрания;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 xml:space="preserve">•выражает, представляет и защищает социально-трудовые права и профессиональные интересы членов профсоюза в отношениях с </w:t>
      </w:r>
      <w:r w:rsidRPr="00D25607">
        <w:rPr>
          <w:lang w:val="ru-RU"/>
        </w:rPr>
        <w:lastRenderedPageBreak/>
        <w:t>администрацией ДОУ (уполномоченными лицами), а также в органах местного самоуправления;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•является полномочным органом профсоюза при ведении коллективных переговоров с администрацией ДОУ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Российской Федерации;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•совместно с администрацией ДОУ (уполномоченными лицами) 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•организует проведение общего собрания трудового коллектива ДОУ для принятия коллективного договора, подписывает по его поручению коллективный договор и осуществляет контроль его выполнения;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•осуществляет контроль соблюдения в дошкольном образовательном учреждении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ДОУ по сравнению с законодательством, соглашениями и коллективным договором;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•осуществляет контроль предоставления администрацией своевременной информации о возможных увольнениях, соблюдением установленных законодательством социальных гарантий, в случае сокращения работающих, следит за выплатой компенсаций, пособий и их индексацией;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>•осуществляет общественный контроль соблюдения норм и правил охраны труда в ДОУ,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ДОУ создается совместная комиссия, в которую на паритетной основе входят представители профкома и администрации;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•обеспечивает общественный контроль правильного начисления и своевременной выплаты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•заслушивает сообщения администрации дошкольного образовательного учреждения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•проводит по взаимной договоренности с администрацией ДОУ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 xml:space="preserve">•организует прием в профсоюз новых членов, обеспечивает учет членов первичной профсоюзной организации дошкольного образовательного учреждения; 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•выявляет мнения членов профсоюза по вопросам, представляющим общий интерес, разрабатывает и сообщает точку зрения первичной профсоюзной организации по этим вопросам в соответствующую территориальную организацию профсоюза;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об их правах и льготах;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•при необходимости рассматривает акты и принимает решения по результатам работы ревизионной комиссии первичной профсоюзной организации дошкольного образовательного учреждения;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•вступает в договорные отношения с другими юридическими и физическими лицами;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•обеспечивает сбор вступительных и членских профсоюзных взносов и их поступление на счет соответствующей вышестоящей территориальной организации профсоюза;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•распоряжается финансовыми средствами первичной профсоюзной организации ДОУ в соответствии с утвержденной сметой;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•с согласия членов профсоюза через коллективный договор или на основе соглашения с администрацией детского сада решает вопрос о безналичной уплате членских профсоюзных взносов;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•реализует иные полномочия, в том числе делегированные ему профсоюзным собранием.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4.18. Профсоюзный комитет избирается на 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>4.19. Заседания Профсоюзного комитета ДОУ проводятся по мере необходимости, но не реже 1 раза в месяц. Заседание правомочно при участии в нем не менее половины членов профсоюзного комитета. Решения принимаются большинством голосов.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4.20.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дошкольного образовательного учреждения.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4.21. Председатель первичной организации профсоюза: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•осуществляет без доверенности действия от имени первичной профсоюзной организации ДОУ и представляет интересы членов Профсоюза по вопросам, связанным с уставной деятельностью, перед заведующим, а также в органах управления образованием и иных организациях;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•организует выполнение решений профсоюзных собраний, профсоюзного комитета детского сада, выборных органов соответствующей территориальной организации Профсоюза;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•вступает во взаимоотношения и ведет переговоры от имени профсоюзной организации с администрацией ДОУ, органами местного самоуправления, хозяйственными и иными органами и должностными лицами;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•председательствует на профсоюзном собрании, подписывает постановления и протоколы профсоюзного собрания;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•созывает заседания, ведет и организует работу профсоюзного комитета, подписывает постановления и протоколы заседаний профсоюзного комитета дошкольного образовательного учреждения;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•организует работу профсоюзного комитета и профсоюзного актива;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•организует работу по приему новых членов в первичную профсоюзную организацию детского сада;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>•распоряжается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•вносит на рассмотрение профсоюзного комитета ДОУ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•делает в необходимых случаях заявления, направляет обращения и ходатайства от имени первичной профсоюзной организации и профсоюзного комитета дошкольного образовательного учреждения;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•организует делопроизводство и хранение документов первичной профсоюзной организации детского сада;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•выполняет другие функции, делегированные ему профсоюзным собранием и профкомом.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4.22. Председатель профсоюзной организации дошкольного образовательного учреждения является председателем профсоюзного комитета ДОУ и избирается на срок полномочий профкома.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4.23. Председатель Профсоюза подотчетен профсоюзному собранию и несет ответственность за деятельность первичной профсоюзной организации перед выборным органом соответствующей вышестоящей территориальной организации профсоюза.</w:t>
      </w:r>
    </w:p>
    <w:p w:rsidR="00D25607" w:rsidRPr="00D4191B" w:rsidRDefault="00D25607" w:rsidP="00D4191B">
      <w:pPr>
        <w:spacing w:before="240" w:after="240" w:line="360" w:lineRule="auto"/>
        <w:jc w:val="center"/>
        <w:rPr>
          <w:b/>
          <w:bCs/>
          <w:lang w:val="ru-RU"/>
        </w:rPr>
      </w:pPr>
      <w:r w:rsidRPr="00D4191B">
        <w:rPr>
          <w:b/>
          <w:bCs/>
          <w:lang w:val="ru-RU"/>
        </w:rPr>
        <w:t>5. Ревизионная комиссия первичной организации профсоюза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5.1. Ревизионная комиссия первичной профсоюзной организации ДОУ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5.2. В своей деятельности ревизионная комиссия руководствуется в работе настоящим Положением о профсоюзе в ДОУ, Уставом первичной профсоюзной организации, положением (Уставом) соответствующей территориальной организации, подотчетна профсоюзному собранию.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>5.3.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5.4. Член ревизионной комиссии не может одновременно являться членом профсоюзного комитета дошкольного образовательного учреждения.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5.5. Ревизионная комиссия избирает из своего состава председателя и заместителя (заместителей).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5.6. Председатель ревизионной комиссии участвует в работе профсоюзного комитета с правом совещательного голоса.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5.7. Разногласия, возникающие между ревизионной комиссией и профсоюзным комитетом, разрешаются собранием первичной профсоюзной организации дошкольного образовательного учреждения или выборным органом вышестоящей территориальной организации профсоюза.</w:t>
      </w:r>
    </w:p>
    <w:p w:rsidR="00D25607" w:rsidRPr="00D4191B" w:rsidRDefault="00D25607" w:rsidP="00D4191B">
      <w:pPr>
        <w:spacing w:before="240" w:after="240" w:line="360" w:lineRule="auto"/>
        <w:jc w:val="center"/>
        <w:rPr>
          <w:b/>
          <w:bCs/>
          <w:lang w:val="ru-RU"/>
        </w:rPr>
      </w:pPr>
      <w:r w:rsidRPr="00D4191B">
        <w:rPr>
          <w:b/>
          <w:bCs/>
          <w:lang w:val="ru-RU"/>
        </w:rPr>
        <w:t>6. Делопроизводство Профсоюза ДОУ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6.1. Делопроизводство в первичной профсоюзной организации осуществляется на основе номенклатуры дел, утверждаемой на заседании профсоюзного комитета дошкольного образовательного учреждения.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6.2. Учет членов Профсоюза в профсоюзном комитете осуществляется в форме журнала или по учетным карточкам установленного образца.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6.3. Работа Профсоюзного собрания, Профсоюзного комитета, Ревизионной комиссии, первичной профсоюзной организации ДОУ протоколируется.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6.4.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 дошкольного образовательного учреждения.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6.5. Профсоюзная организация организует учет и сохранность рабочих документов в течение отчетного периода (не менее 3-х лет), а также передачу их на хранение в выборный орган территориальной организации профсоюза при реорганизации или ликвидации первичной организации профсоюза.</w:t>
      </w:r>
    </w:p>
    <w:p w:rsidR="00D25607" w:rsidRPr="00D4191B" w:rsidRDefault="00D25607" w:rsidP="00D4191B">
      <w:pPr>
        <w:spacing w:before="240" w:after="240" w:line="360" w:lineRule="auto"/>
        <w:jc w:val="center"/>
        <w:rPr>
          <w:b/>
          <w:bCs/>
          <w:lang w:val="ru-RU"/>
        </w:rPr>
      </w:pPr>
      <w:r w:rsidRPr="00D4191B">
        <w:rPr>
          <w:b/>
          <w:bCs/>
          <w:lang w:val="ru-RU"/>
        </w:rPr>
        <w:lastRenderedPageBreak/>
        <w:t>7. Имущество первичной профсоюзной организации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7.1. 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Российской Федерации, Положением о профсоюзной организации ДОУ, Положением (уставом) территориальной организации Профсоюза и Уставом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7.2. 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7.3. 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Уставом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7.4. Имущество, в том числе финансовые средства первичной профсоюзной организации детского сада,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7.5. Размер средств, направляемых на осуществление деятельности первичной профсоюзной организации, устанавливается в соответствии с Уставом Профсоюза. Расходы средств профсоюзной организации ДОУ осуществляются на основе сметы, утверждаемой на календарный год.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7.6.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 дошкольного образовательного учреждения.</w:t>
      </w:r>
    </w:p>
    <w:p w:rsidR="00D25607" w:rsidRPr="00D4191B" w:rsidRDefault="00D25607" w:rsidP="00D4191B">
      <w:pPr>
        <w:spacing w:before="240" w:after="240" w:line="360" w:lineRule="auto"/>
        <w:jc w:val="center"/>
        <w:rPr>
          <w:b/>
          <w:bCs/>
          <w:lang w:val="ru-RU"/>
        </w:rPr>
      </w:pPr>
      <w:r w:rsidRPr="00D4191B">
        <w:rPr>
          <w:b/>
          <w:bCs/>
          <w:lang w:val="ru-RU"/>
        </w:rPr>
        <w:t>8. Реорганизация и ликвидация Профсоюза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>8.1. Первичная профсоюзная организация ДОУ может быть реорганизована или ликвидирована по любым основаниям по решению собрания первичной профсоюзной организации и с согласия вышестоящего комитета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8.2. Решение о реорганизации (слиянии, присоединении, разделении, выделении) и ликвидации первичной профсоюзной организации дошкольного образовательного учреждения принимается собранием по согласованию с выборным профсоюзным органом вышестоящей территориальной организации Профсоюза.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8.3. Реорганизация или ликвидация первичной профсоюзной организации детского сада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8.4. В случае принятия решения о ликвидации первичной профсоюзной организации 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D25607" w:rsidRPr="00D4191B" w:rsidRDefault="00D25607" w:rsidP="00D4191B">
      <w:pPr>
        <w:spacing w:before="240" w:after="240" w:line="360" w:lineRule="auto"/>
        <w:jc w:val="center"/>
        <w:rPr>
          <w:b/>
          <w:bCs/>
          <w:lang w:val="ru-RU"/>
        </w:rPr>
      </w:pPr>
      <w:r w:rsidRPr="00D4191B">
        <w:rPr>
          <w:b/>
          <w:bCs/>
          <w:lang w:val="ru-RU"/>
        </w:rPr>
        <w:t>9. Заключительные положения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9.1. Настоящее Положение о первичной профсоюзной организации работников дошкольного образовательного учреждения является локальным нормативным актом, принимается на Профсоюзном собрании ДОУ и утверждается приказом заведующего.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9.2. Все изменения и дополнения, вносимые в настоящее Положение, оформляются в письменной форме в соответствии с Уставом и действующим законодательством Российской Федерации.</w:t>
      </w:r>
    </w:p>
    <w:p w:rsidR="00D25607" w:rsidRPr="00D25607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lastRenderedPageBreak/>
        <w:t>9.3.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D25607" w:rsidRPr="005770B0" w:rsidRDefault="00D25607" w:rsidP="00D25607">
      <w:pPr>
        <w:spacing w:line="360" w:lineRule="auto"/>
        <w:jc w:val="both"/>
        <w:rPr>
          <w:lang w:val="ru-RU"/>
        </w:rPr>
      </w:pPr>
      <w:r w:rsidRPr="00D25607">
        <w:rPr>
          <w:lang w:val="ru-RU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D25607" w:rsidRPr="005770B0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F6992"/>
    <w:rsid w:val="00060931"/>
    <w:rsid w:val="002F1999"/>
    <w:rsid w:val="0048576C"/>
    <w:rsid w:val="005770B0"/>
    <w:rsid w:val="005F6992"/>
    <w:rsid w:val="00806302"/>
    <w:rsid w:val="00812C9B"/>
    <w:rsid w:val="00C074D8"/>
    <w:rsid w:val="00CE2AB5"/>
    <w:rsid w:val="00D25607"/>
    <w:rsid w:val="00D4191B"/>
    <w:rsid w:val="00D87F6D"/>
    <w:rsid w:val="00E8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x8nnXS964UiWEWBPzLMTSFOi93TyssU8TPgj8fURu7k=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jZzzxg4PDViBpaxLGQnZkZuim80x1dfUBP37qEbAYgS40hx5t7iQu9FXPG97kQAp
SPJL/h4DL+CaPKjJgwUsgQ==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WVyjn+srQlsqtkRoMJk+yNjwB/g=</DigestValue>
      </Reference>
      <Reference URI="/word/fontTable.xml?ContentType=application/vnd.openxmlformats-officedocument.wordprocessingml.fontTable+xml">
        <DigestMethod Algorithm="http://www.w3.org/2000/09/xmldsig#sha1"/>
        <DigestValue>BRhQmL+9Rsg4p0kkILiWrOeUXbo=</DigestValue>
      </Reference>
      <Reference URI="/word/settings.xml?ContentType=application/vnd.openxmlformats-officedocument.wordprocessingml.settings+xml">
        <DigestMethod Algorithm="http://www.w3.org/2000/09/xmldsig#sha1"/>
        <DigestValue>dX0M2+jWrTM49BHainLEGFz715U=</DigestValue>
      </Reference>
      <Reference URI="/word/styles.xml?ContentType=application/vnd.openxmlformats-officedocument.wordprocessingml.styles+xml">
        <DigestMethod Algorithm="http://www.w3.org/2000/09/xmldsig#sha1"/>
        <DigestValue>2Hk0f5sr/O83Mdrd4vqfcAxm0uE=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2022-01-27T23:41:28Z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5</cp:revision>
  <dcterms:created xsi:type="dcterms:W3CDTF">2022-01-23T23:03:00Z</dcterms:created>
  <dcterms:modified xsi:type="dcterms:W3CDTF">2022-01-27T23:41:00Z</dcterms:modified>
</cp:coreProperties>
</file>